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A2A5" w14:textId="53DB354E" w:rsidR="00B85A96" w:rsidRDefault="00F02A16" w:rsidP="00B85A96">
      <w:pPr>
        <w:shd w:val="clear" w:color="auto" w:fill="FFFFFF"/>
        <w:spacing w:before="540" w:after="0" w:line="240" w:lineRule="auto"/>
        <w:outlineLvl w:val="0"/>
        <w:rPr>
          <w:rFonts w:ascii="Arial" w:eastAsia="Times New Roman" w:hAnsi="Arial" w:cs="Arial"/>
          <w:b/>
          <w:color w:val="303030"/>
          <w:kern w:val="36"/>
          <w:u w:val="single"/>
          <w:lang w:eastAsia="en-GB"/>
        </w:rPr>
      </w:pPr>
      <w:r>
        <w:rPr>
          <w:rFonts w:ascii="Arial" w:eastAsia="Times New Roman" w:hAnsi="Arial" w:cs="Arial"/>
          <w:b/>
          <w:color w:val="303030"/>
          <w:kern w:val="36"/>
          <w:u w:val="single"/>
          <w:lang w:eastAsia="en-GB"/>
        </w:rPr>
        <w:t xml:space="preserve">Chapter 5- </w:t>
      </w:r>
      <w:r w:rsidR="00B85A96">
        <w:rPr>
          <w:rFonts w:ascii="Arial" w:eastAsia="Times New Roman" w:hAnsi="Arial" w:cs="Arial"/>
          <w:b/>
          <w:color w:val="303030"/>
          <w:kern w:val="36"/>
          <w:u w:val="single"/>
          <w:lang w:eastAsia="en-GB"/>
        </w:rPr>
        <w:t>Positions</w:t>
      </w:r>
    </w:p>
    <w:p w14:paraId="12EFA156" w14:textId="77777777" w:rsidR="00B85A96" w:rsidRPr="00B85A96" w:rsidRDefault="00B85A96" w:rsidP="00B85A96">
      <w:pPr>
        <w:shd w:val="clear" w:color="auto" w:fill="FFFFFF"/>
        <w:spacing w:before="540" w:after="0" w:line="240" w:lineRule="auto"/>
        <w:outlineLvl w:val="0"/>
        <w:rPr>
          <w:rFonts w:ascii="Arial" w:eastAsia="Times New Roman" w:hAnsi="Arial" w:cs="Arial"/>
          <w:b/>
          <w:color w:val="303030"/>
          <w:kern w:val="36"/>
          <w:u w:val="single"/>
          <w:lang w:eastAsia="en-GB"/>
        </w:rPr>
      </w:pPr>
      <w:r w:rsidRPr="00B85A96">
        <w:rPr>
          <w:rFonts w:ascii="Arial" w:eastAsia="Times New Roman" w:hAnsi="Arial" w:cs="Arial"/>
          <w:b/>
          <w:color w:val="303030"/>
          <w:kern w:val="36"/>
          <w:u w:val="single"/>
          <w:lang w:eastAsia="en-GB"/>
        </w:rPr>
        <w:t>Lesson 1: Naming Positions</w:t>
      </w:r>
    </w:p>
    <w:p w14:paraId="0E0D0A6E" w14:textId="77777777" w:rsidR="00B85A96" w:rsidRPr="00B85A96" w:rsidRDefault="00B85A96" w:rsidP="00B85A96">
      <w:pPr>
        <w:pStyle w:val="Heading2"/>
        <w:spacing w:before="360"/>
        <w:rPr>
          <w:rFonts w:ascii="Arial" w:hAnsi="Arial" w:cs="Arial"/>
          <w:color w:val="303030"/>
          <w:sz w:val="22"/>
          <w:szCs w:val="22"/>
        </w:rPr>
      </w:pPr>
      <w:r w:rsidRPr="00B85A96">
        <w:rPr>
          <w:rFonts w:ascii="Arial" w:hAnsi="Arial" w:cs="Arial"/>
          <w:color w:val="303030"/>
          <w:sz w:val="22"/>
          <w:szCs w:val="22"/>
        </w:rPr>
        <w:t>Lesson Objective</w:t>
      </w:r>
    </w:p>
    <w:p w14:paraId="2555DB8E" w14:textId="77777777" w:rsidR="00B85A96" w:rsidRPr="00B85A96" w:rsidRDefault="00B85A96" w:rsidP="00B85A96">
      <w:pPr>
        <w:pStyle w:val="NormalWeb"/>
        <w:spacing w:before="180" w:beforeAutospacing="0" w:after="0" w:afterAutospacing="0"/>
        <w:rPr>
          <w:rFonts w:ascii="Arial" w:hAnsi="Arial" w:cs="Arial"/>
          <w:sz w:val="22"/>
          <w:szCs w:val="22"/>
        </w:rPr>
      </w:pPr>
      <w:r w:rsidRPr="00B85A96">
        <w:rPr>
          <w:rFonts w:ascii="Arial" w:hAnsi="Arial" w:cs="Arial"/>
          <w:sz w:val="22"/>
          <w:szCs w:val="22"/>
        </w:rPr>
        <w:t>To be able to use the appropriate positional language (ordinal numbers) for up to 10 positions.</w:t>
      </w:r>
    </w:p>
    <w:p w14:paraId="69D495E6" w14:textId="77777777" w:rsidR="00FF23C1" w:rsidRPr="00B85A96" w:rsidRDefault="00FF23C1" w:rsidP="00B85A96">
      <w:pPr>
        <w:jc w:val="right"/>
        <w:rPr>
          <w:rFonts w:ascii="Arial" w:hAnsi="Arial" w:cs="Arial"/>
        </w:rPr>
      </w:pPr>
    </w:p>
    <w:p w14:paraId="1B87850E"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Lesson Approach</w:t>
      </w:r>
    </w:p>
    <w:p w14:paraId="39081E29"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To begin this lesson, take pupils outside and organise some silly races (e.g. crab walking, crawling). Use the language of first, second, third and so on while outside. Bring them back inside and ask them some of the things they noticed about the races. Prompt them with some of the language they heard you using.</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Show them the In Focus task and ask them what was important about the race and why people race. When someone mentions first place or winning, ask if they know what that is. Then ask if they know what position the next person would be in, and the next.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Relate this to numbers 1–5 for first to fifth. Ask five pupils to stand in a line with flags or badges that show their position in the line. Read the sequence together. After the first five, introduce a 6th person to the line and ask if anyone can tell the class what position they are in. Continue in this manner until you get to the 10th position. Remember, you can use your own pupils so that the class finds it easier to remember the names and can focus on the positional language. Split the class into three groups and go outside for a race. Ask pupils who are not racing to give out the badges for the positions in which their classmates have finished. After the race, bring pupils back inside, recap on the positional language and get them to match the numeral representation to the words (e.g. 1st to first, 5th to fifth, etc.).</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During Guided Practice, remember to refresh their vocabulary and the concept of positional language. Begin by showing them the animal races on page 66 and ask them what they can tell you about the positions in which the animals finished their race. Continue with the picture of the children.</w:t>
      </w:r>
    </w:p>
    <w:p w14:paraId="0779EDF4"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Additional Activity</w:t>
      </w:r>
    </w:p>
    <w:p w14:paraId="6BAA620F"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Use the Activity Time as the opening to the lesson, building in vocabulary.</w:t>
      </w:r>
    </w:p>
    <w:p w14:paraId="0280D10A"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Misconceptions</w:t>
      </w:r>
    </w:p>
    <w:p w14:paraId="22E01C37"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use cardinal numbers (one, two, three) rather than ordinal numbers (first, second, third).</w:t>
      </w:r>
    </w:p>
    <w:p w14:paraId="0AA72A93"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Formative Assessment</w:t>
      </w:r>
    </w:p>
    <w:p w14:paraId="4A19038C"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can use ordinal terminology of positions up to tenth.</w:t>
      </w:r>
      <w:r w:rsidRPr="00B85A96">
        <w:rPr>
          <w:rFonts w:ascii="Arial" w:eastAsia="Times New Roman" w:hAnsi="Arial" w:cs="Arial"/>
          <w:color w:val="000000"/>
          <w:lang w:eastAsia="en-GB"/>
        </w:rPr>
        <w:br/>
        <w:t>Pupils can determine position, using terms such as 'before' and 'after'.</w:t>
      </w:r>
      <w:r w:rsidRPr="00B85A96">
        <w:rPr>
          <w:rFonts w:ascii="Arial" w:eastAsia="Times New Roman" w:hAnsi="Arial" w:cs="Arial"/>
          <w:color w:val="000000"/>
          <w:lang w:eastAsia="en-GB"/>
        </w:rPr>
        <w:br/>
        <w:t>Pupils can recognise the ordinal terminology in numerical and word forms.</w:t>
      </w:r>
    </w:p>
    <w:p w14:paraId="3CA9E9E7"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Non-Negotiable</w:t>
      </w:r>
    </w:p>
    <w:p w14:paraId="5D7F06CD"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can verbally determine the position of characters in a picture.</w:t>
      </w:r>
    </w:p>
    <w:p w14:paraId="6D34D60A"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Variation</w:t>
      </w:r>
    </w:p>
    <w:p w14:paraId="1F04293B"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Example 1: Identifying the character linked to their position in the race, with one example where they determine ordinality.</w:t>
      </w:r>
      <w:r w:rsidRPr="00B85A96">
        <w:rPr>
          <w:rFonts w:ascii="Arial" w:eastAsia="Times New Roman" w:hAnsi="Arial" w:cs="Arial"/>
          <w:color w:val="000000"/>
          <w:lang w:eastAsia="en-GB"/>
        </w:rPr>
        <w:br/>
        <w:t>Example 2: Children wearing position badges are arranged in random order. Using text and picture clues to determine the position of the children using ordinal language.</w:t>
      </w:r>
    </w:p>
    <w:p w14:paraId="7DAE8FFA" w14:textId="77777777" w:rsidR="00B85A96" w:rsidRPr="00B85A96" w:rsidRDefault="00B85A96" w:rsidP="00B85A96">
      <w:pPr>
        <w:spacing w:after="0" w:line="240" w:lineRule="auto"/>
        <w:rPr>
          <w:rFonts w:ascii="Arial" w:eastAsia="Times New Roman" w:hAnsi="Arial" w:cs="Arial"/>
          <w:b/>
          <w:bCs/>
          <w:lang w:eastAsia="en-GB"/>
        </w:rPr>
      </w:pPr>
      <w:r w:rsidRPr="00B85A96">
        <w:rPr>
          <w:rFonts w:ascii="Arial" w:eastAsia="Times New Roman" w:hAnsi="Arial" w:cs="Arial"/>
          <w:b/>
          <w:bCs/>
          <w:lang w:eastAsia="en-GB"/>
        </w:rPr>
        <w:lastRenderedPageBreak/>
        <w:t>National Curriculum</w:t>
      </w:r>
    </w:p>
    <w:p w14:paraId="2CD657F7" w14:textId="77777777" w:rsidR="00B85A96" w:rsidRPr="00B85A96" w:rsidRDefault="00B85A96" w:rsidP="00B85A96">
      <w:pPr>
        <w:spacing w:before="100" w:beforeAutospacing="1" w:after="100" w:afterAutospacing="1" w:line="240" w:lineRule="auto"/>
        <w:rPr>
          <w:rFonts w:ascii="Arial" w:eastAsia="Times New Roman" w:hAnsi="Arial" w:cs="Arial"/>
          <w:lang w:eastAsia="en-GB"/>
        </w:rPr>
      </w:pPr>
      <w:r w:rsidRPr="00B85A96">
        <w:rPr>
          <w:rFonts w:ascii="Arial" w:eastAsia="Times New Roman" w:hAnsi="Arial" w:cs="Arial"/>
          <w:lang w:eastAsia="en-GB"/>
        </w:rPr>
        <w:t>Describe position, direction and movement.</w:t>
      </w:r>
    </w:p>
    <w:p w14:paraId="35F9792B"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Resources</w:t>
      </w:r>
    </w:p>
    <w:p w14:paraId="3EAA49AD" w14:textId="77777777" w:rsidR="00B85A96" w:rsidRPr="00B85A96" w:rsidRDefault="00B85A96" w:rsidP="00B85A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Objects for ordering (toys/characters)</w:t>
      </w:r>
    </w:p>
    <w:p w14:paraId="25D950A2" w14:textId="77777777" w:rsidR="00B85A96" w:rsidRPr="00B85A96" w:rsidRDefault="00B85A96" w:rsidP="00B85A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Positional number cards – 1st to 10th (one large set between 10)</w:t>
      </w:r>
    </w:p>
    <w:p w14:paraId="1CF72814" w14:textId="77777777" w:rsidR="00B85A96" w:rsidRPr="00B85A96" w:rsidRDefault="00B85A96" w:rsidP="00B85A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proofErr w:type="spellStart"/>
      <w:r w:rsidRPr="00B85A96">
        <w:rPr>
          <w:rFonts w:ascii="Arial" w:eastAsia="Times New Roman" w:hAnsi="Arial" w:cs="Arial"/>
          <w:color w:val="000000"/>
          <w:lang w:eastAsia="en-GB"/>
        </w:rPr>
        <w:t>Postitional</w:t>
      </w:r>
      <w:proofErr w:type="spellEnd"/>
      <w:r w:rsidRPr="00B85A96">
        <w:rPr>
          <w:rFonts w:ascii="Arial" w:eastAsia="Times New Roman" w:hAnsi="Arial" w:cs="Arial"/>
          <w:color w:val="000000"/>
          <w:lang w:eastAsia="en-GB"/>
        </w:rPr>
        <w:t xml:space="preserve"> number/word cards – 1st to 10th (suggest double </w:t>
      </w:r>
      <w:proofErr w:type="spellStart"/>
      <w:r w:rsidRPr="00B85A96">
        <w:rPr>
          <w:rFonts w:ascii="Arial" w:eastAsia="Times New Roman" w:hAnsi="Arial" w:cs="Arial"/>
          <w:color w:val="000000"/>
          <w:lang w:eastAsia="en-GB"/>
        </w:rPr>
        <w:t>sid</w:t>
      </w:r>
      <w:proofErr w:type="spellEnd"/>
      <w:r w:rsidRPr="00B85A96">
        <w:rPr>
          <w:rFonts w:ascii="Arial" w:eastAsia="Times New Roman" w:hAnsi="Arial" w:cs="Arial"/>
          <w:color w:val="000000"/>
          <w:lang w:eastAsia="en-GB"/>
        </w:rPr>
        <w:t xml:space="preserve"> (one small set between two)</w:t>
      </w:r>
    </w:p>
    <w:p w14:paraId="50C936D8" w14:textId="77777777" w:rsidR="00B85A96" w:rsidRPr="00B85A96" w:rsidRDefault="00B85A96">
      <w:pPr>
        <w:rPr>
          <w:rFonts w:ascii="Arial" w:hAnsi="Arial" w:cs="Arial"/>
        </w:rPr>
      </w:pPr>
    </w:p>
    <w:p w14:paraId="5249E36B" w14:textId="77777777" w:rsidR="00B85A96" w:rsidRPr="00B85A96" w:rsidRDefault="00B85A96">
      <w:pPr>
        <w:rPr>
          <w:rFonts w:ascii="Arial" w:hAnsi="Arial" w:cs="Arial"/>
        </w:rPr>
      </w:pPr>
    </w:p>
    <w:p w14:paraId="77A66FBC" w14:textId="77777777" w:rsidR="00B85A96" w:rsidRPr="00B85A96" w:rsidRDefault="00B85A96">
      <w:pPr>
        <w:rPr>
          <w:rFonts w:ascii="Arial" w:hAnsi="Arial" w:cs="Arial"/>
        </w:rPr>
      </w:pPr>
    </w:p>
    <w:p w14:paraId="471986C4" w14:textId="77777777" w:rsidR="00B85A96" w:rsidRPr="00B85A96" w:rsidRDefault="00B85A96">
      <w:pPr>
        <w:rPr>
          <w:rFonts w:ascii="Arial" w:hAnsi="Arial" w:cs="Arial"/>
        </w:rPr>
      </w:pPr>
    </w:p>
    <w:p w14:paraId="3953F6A1" w14:textId="77777777" w:rsidR="00B85A96" w:rsidRPr="00B85A96" w:rsidRDefault="00B85A96">
      <w:pPr>
        <w:rPr>
          <w:rFonts w:ascii="Arial" w:hAnsi="Arial" w:cs="Arial"/>
        </w:rPr>
      </w:pPr>
    </w:p>
    <w:p w14:paraId="652947C4" w14:textId="77777777" w:rsidR="00B85A96" w:rsidRPr="00B85A96" w:rsidRDefault="00B85A96">
      <w:pPr>
        <w:rPr>
          <w:rFonts w:ascii="Arial" w:hAnsi="Arial" w:cs="Arial"/>
        </w:rPr>
      </w:pPr>
    </w:p>
    <w:p w14:paraId="7BB31CC4" w14:textId="77777777" w:rsidR="00B85A96" w:rsidRPr="00B85A96" w:rsidRDefault="00B85A96">
      <w:pPr>
        <w:rPr>
          <w:rFonts w:ascii="Arial" w:hAnsi="Arial" w:cs="Arial"/>
        </w:rPr>
      </w:pPr>
    </w:p>
    <w:p w14:paraId="216380FE" w14:textId="77777777" w:rsidR="00B85A96" w:rsidRPr="00B85A96" w:rsidRDefault="00B85A96">
      <w:pPr>
        <w:rPr>
          <w:rFonts w:ascii="Arial" w:hAnsi="Arial" w:cs="Arial"/>
        </w:rPr>
      </w:pPr>
    </w:p>
    <w:p w14:paraId="0158586F" w14:textId="77777777" w:rsidR="00B85A96" w:rsidRPr="00B85A96" w:rsidRDefault="00B85A96">
      <w:pPr>
        <w:rPr>
          <w:rFonts w:ascii="Arial" w:hAnsi="Arial" w:cs="Arial"/>
        </w:rPr>
      </w:pPr>
    </w:p>
    <w:p w14:paraId="35454ABB" w14:textId="77777777" w:rsidR="00B85A96" w:rsidRPr="00B85A96" w:rsidRDefault="00B85A96">
      <w:pPr>
        <w:rPr>
          <w:rFonts w:ascii="Arial" w:hAnsi="Arial" w:cs="Arial"/>
        </w:rPr>
      </w:pPr>
    </w:p>
    <w:p w14:paraId="3E50A873" w14:textId="77777777" w:rsidR="00B85A96" w:rsidRPr="00B85A96" w:rsidRDefault="00B85A96">
      <w:pPr>
        <w:rPr>
          <w:rFonts w:ascii="Arial" w:hAnsi="Arial" w:cs="Arial"/>
        </w:rPr>
      </w:pPr>
    </w:p>
    <w:p w14:paraId="375B11D1" w14:textId="77777777" w:rsidR="00B85A96" w:rsidRPr="00B85A96" w:rsidRDefault="00B85A96">
      <w:pPr>
        <w:rPr>
          <w:rFonts w:ascii="Arial" w:hAnsi="Arial" w:cs="Arial"/>
        </w:rPr>
      </w:pPr>
    </w:p>
    <w:p w14:paraId="3BC74C67" w14:textId="77777777" w:rsidR="00B85A96" w:rsidRDefault="00B85A96">
      <w:pPr>
        <w:rPr>
          <w:rFonts w:ascii="Arial" w:hAnsi="Arial" w:cs="Arial"/>
        </w:rPr>
      </w:pPr>
    </w:p>
    <w:p w14:paraId="67CADE36" w14:textId="77777777" w:rsidR="000B1181" w:rsidRDefault="000B1181">
      <w:pPr>
        <w:rPr>
          <w:rFonts w:ascii="Arial" w:hAnsi="Arial" w:cs="Arial"/>
        </w:rPr>
      </w:pPr>
    </w:p>
    <w:p w14:paraId="6CBBB2CD" w14:textId="77777777" w:rsidR="000B1181" w:rsidRDefault="000B1181">
      <w:pPr>
        <w:rPr>
          <w:rFonts w:ascii="Arial" w:hAnsi="Arial" w:cs="Arial"/>
        </w:rPr>
      </w:pPr>
    </w:p>
    <w:p w14:paraId="77C765F8" w14:textId="77777777" w:rsidR="000B1181" w:rsidRDefault="000B1181">
      <w:pPr>
        <w:rPr>
          <w:rFonts w:ascii="Arial" w:hAnsi="Arial" w:cs="Arial"/>
        </w:rPr>
      </w:pPr>
    </w:p>
    <w:p w14:paraId="379FD2E8" w14:textId="77777777" w:rsidR="000B1181" w:rsidRDefault="000B1181">
      <w:pPr>
        <w:rPr>
          <w:rFonts w:ascii="Arial" w:hAnsi="Arial" w:cs="Arial"/>
        </w:rPr>
      </w:pPr>
    </w:p>
    <w:p w14:paraId="096AD2D8" w14:textId="77777777" w:rsidR="000B1181" w:rsidRDefault="000B1181">
      <w:pPr>
        <w:rPr>
          <w:rFonts w:ascii="Arial" w:hAnsi="Arial" w:cs="Arial"/>
        </w:rPr>
      </w:pPr>
    </w:p>
    <w:p w14:paraId="622763A9" w14:textId="77777777" w:rsidR="000B1181" w:rsidRDefault="000B1181">
      <w:pPr>
        <w:rPr>
          <w:rFonts w:ascii="Arial" w:hAnsi="Arial" w:cs="Arial"/>
        </w:rPr>
      </w:pPr>
    </w:p>
    <w:p w14:paraId="1C273745" w14:textId="77777777" w:rsidR="000B1181" w:rsidRDefault="000B1181">
      <w:pPr>
        <w:rPr>
          <w:rFonts w:ascii="Arial" w:hAnsi="Arial" w:cs="Arial"/>
        </w:rPr>
      </w:pPr>
    </w:p>
    <w:p w14:paraId="2780029F" w14:textId="77777777" w:rsidR="000B1181" w:rsidRDefault="000B1181">
      <w:pPr>
        <w:rPr>
          <w:rFonts w:ascii="Arial" w:hAnsi="Arial" w:cs="Arial"/>
        </w:rPr>
      </w:pPr>
    </w:p>
    <w:p w14:paraId="74F15C35" w14:textId="77777777" w:rsidR="000B1181" w:rsidRDefault="000B1181">
      <w:pPr>
        <w:rPr>
          <w:rFonts w:ascii="Arial" w:hAnsi="Arial" w:cs="Arial"/>
        </w:rPr>
      </w:pPr>
    </w:p>
    <w:p w14:paraId="6A6B6446" w14:textId="77777777" w:rsidR="000B1181" w:rsidRDefault="000B1181">
      <w:pPr>
        <w:rPr>
          <w:rFonts w:ascii="Arial" w:hAnsi="Arial" w:cs="Arial"/>
        </w:rPr>
      </w:pPr>
    </w:p>
    <w:p w14:paraId="34F2B78F" w14:textId="77777777" w:rsidR="000B1181" w:rsidRDefault="000B1181">
      <w:pPr>
        <w:rPr>
          <w:rFonts w:ascii="Arial" w:hAnsi="Arial" w:cs="Arial"/>
        </w:rPr>
      </w:pPr>
    </w:p>
    <w:p w14:paraId="5E78B287" w14:textId="77777777" w:rsidR="000B1181" w:rsidRDefault="000B1181">
      <w:pPr>
        <w:rPr>
          <w:rFonts w:ascii="Arial" w:hAnsi="Arial" w:cs="Arial"/>
        </w:rPr>
      </w:pPr>
    </w:p>
    <w:p w14:paraId="5765CD1E" w14:textId="77777777" w:rsidR="000B1181" w:rsidRDefault="000B1181">
      <w:pPr>
        <w:rPr>
          <w:rFonts w:ascii="Arial" w:hAnsi="Arial" w:cs="Arial"/>
        </w:rPr>
      </w:pPr>
    </w:p>
    <w:p w14:paraId="777ADD33" w14:textId="77777777" w:rsidR="000B1181" w:rsidRDefault="000B1181">
      <w:pPr>
        <w:rPr>
          <w:rFonts w:ascii="Arial" w:hAnsi="Arial" w:cs="Arial"/>
        </w:rPr>
      </w:pPr>
    </w:p>
    <w:p w14:paraId="3F84DD8C" w14:textId="77777777" w:rsidR="000B1181" w:rsidRDefault="000B1181">
      <w:pPr>
        <w:rPr>
          <w:rFonts w:ascii="Arial" w:hAnsi="Arial" w:cs="Arial"/>
        </w:rPr>
      </w:pPr>
    </w:p>
    <w:p w14:paraId="67340C9D" w14:textId="77777777" w:rsidR="000B1181" w:rsidRPr="00B85A96" w:rsidRDefault="000B1181">
      <w:pPr>
        <w:rPr>
          <w:rFonts w:ascii="Arial" w:hAnsi="Arial" w:cs="Arial"/>
        </w:rPr>
      </w:pPr>
    </w:p>
    <w:p w14:paraId="52D4CB2F" w14:textId="77777777" w:rsidR="00B85A96" w:rsidRPr="000B1181" w:rsidRDefault="00B85A96" w:rsidP="00B85A96">
      <w:pPr>
        <w:pStyle w:val="Heading1"/>
        <w:shd w:val="clear" w:color="auto" w:fill="FFFFFF"/>
        <w:spacing w:before="540" w:beforeAutospacing="0" w:after="0" w:afterAutospacing="0"/>
        <w:rPr>
          <w:rFonts w:ascii="Arial" w:hAnsi="Arial" w:cs="Arial"/>
          <w:bCs w:val="0"/>
          <w:color w:val="303030"/>
          <w:sz w:val="22"/>
          <w:szCs w:val="22"/>
          <w:u w:val="single"/>
        </w:rPr>
      </w:pPr>
      <w:r w:rsidRPr="000B1181">
        <w:rPr>
          <w:rFonts w:ascii="Arial" w:hAnsi="Arial" w:cs="Arial"/>
          <w:bCs w:val="0"/>
          <w:color w:val="303030"/>
          <w:sz w:val="22"/>
          <w:szCs w:val="22"/>
          <w:u w:val="single"/>
        </w:rPr>
        <w:t>Lesson 2: Naming Positions in Queues</w:t>
      </w:r>
    </w:p>
    <w:p w14:paraId="4883B658" w14:textId="77777777" w:rsidR="00B85A96" w:rsidRPr="00B85A96" w:rsidRDefault="00B85A96" w:rsidP="00B85A96">
      <w:pPr>
        <w:pStyle w:val="Heading2"/>
        <w:spacing w:before="360"/>
        <w:rPr>
          <w:rFonts w:ascii="Arial" w:hAnsi="Arial" w:cs="Arial"/>
          <w:color w:val="303030"/>
          <w:sz w:val="22"/>
          <w:szCs w:val="22"/>
        </w:rPr>
      </w:pPr>
      <w:r w:rsidRPr="00B85A96">
        <w:rPr>
          <w:rFonts w:ascii="Arial" w:hAnsi="Arial" w:cs="Arial"/>
          <w:color w:val="303030"/>
          <w:sz w:val="22"/>
          <w:szCs w:val="22"/>
        </w:rPr>
        <w:t>Lesson Objective</w:t>
      </w:r>
    </w:p>
    <w:p w14:paraId="7FF739DD" w14:textId="77777777" w:rsidR="00B85A96" w:rsidRPr="00B85A96" w:rsidRDefault="00B85A96" w:rsidP="00B85A96">
      <w:pPr>
        <w:pStyle w:val="NormalWeb"/>
        <w:spacing w:before="180" w:beforeAutospacing="0" w:after="0" w:afterAutospacing="0"/>
        <w:rPr>
          <w:rFonts w:ascii="Arial" w:hAnsi="Arial" w:cs="Arial"/>
          <w:sz w:val="22"/>
          <w:szCs w:val="22"/>
        </w:rPr>
      </w:pPr>
      <w:r w:rsidRPr="00B85A96">
        <w:rPr>
          <w:rFonts w:ascii="Arial" w:hAnsi="Arial" w:cs="Arial"/>
          <w:sz w:val="22"/>
          <w:szCs w:val="22"/>
        </w:rPr>
        <w:t>To be able to name the positions in a queue with reference to a specific starting point.</w:t>
      </w:r>
    </w:p>
    <w:p w14:paraId="4A73C2B4" w14:textId="77777777" w:rsidR="00B85A96" w:rsidRPr="00B85A96" w:rsidRDefault="00B85A96">
      <w:pPr>
        <w:rPr>
          <w:rFonts w:ascii="Arial" w:hAnsi="Arial" w:cs="Arial"/>
        </w:rPr>
      </w:pPr>
    </w:p>
    <w:p w14:paraId="56015120"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Lesson Approach</w:t>
      </w:r>
    </w:p>
    <w:p w14:paraId="0B921B62"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To begin this lesson, ask 10 pupils to line up at the front of the class. Ask the rest of the class if they can tell you the position name of each person in the queue. Ask them where different pupils are within the queue and their numerical positions. Encourage them to use vocabulary such as 'before', 'after', 'between' and the positional language learnt in the previous lesson. Ask pupils how they know who is first and who is last; what clues tell us? Remind them of the positions in the race.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Show pupils the In Focus task. Prompt them to describe where Amira is in the line: her actual position, but also her surroundings. Tell pupils your friend said that 1st is always at the front of the line, but they were unsure how to tell where the front of a line was. How do we know where the front of a line is? Allow them some time to discuss this in relation to the In Focus task picture. How do we know Holly is first and Ruby is last?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During Guided Practice, pupils are using positional language to describe the place of each child. Allow them to practise writing the positions in numerical and word forms.</w:t>
      </w:r>
    </w:p>
    <w:p w14:paraId="7F314182"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Misconceptions</w:t>
      </w:r>
    </w:p>
    <w:p w14:paraId="1FAB204C"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use cardinal numbers (one, two, three) rather than ordinal numbers (first, second, third).</w:t>
      </w:r>
      <w:r w:rsidRPr="00B85A96">
        <w:rPr>
          <w:rFonts w:ascii="Arial" w:eastAsia="Times New Roman" w:hAnsi="Arial" w:cs="Arial"/>
          <w:color w:val="000000"/>
          <w:lang w:eastAsia="en-GB"/>
        </w:rPr>
        <w:br/>
        <w:t>Pupils use ordinality correctly but from the wrong starting point.</w:t>
      </w:r>
    </w:p>
    <w:p w14:paraId="0302D80F"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Formative Assessment</w:t>
      </w:r>
    </w:p>
    <w:p w14:paraId="1F275FC3"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can identify a position in a queue.</w:t>
      </w:r>
      <w:r w:rsidRPr="00B85A96">
        <w:rPr>
          <w:rFonts w:ascii="Arial" w:eastAsia="Times New Roman" w:hAnsi="Arial" w:cs="Arial"/>
          <w:color w:val="000000"/>
          <w:lang w:eastAsia="en-GB"/>
        </w:rPr>
        <w:br/>
        <w:t>Pupils can write ordinal terminology in numerical and word forms ('2nd' and 'second').</w:t>
      </w:r>
      <w:r w:rsidRPr="00B85A96">
        <w:rPr>
          <w:rFonts w:ascii="Arial" w:eastAsia="Times New Roman" w:hAnsi="Arial" w:cs="Arial"/>
          <w:color w:val="000000"/>
          <w:lang w:eastAsia="en-GB"/>
        </w:rPr>
        <w:br/>
        <w:t>Pupils can identify the position of objects using terms such as 'before', 'after' and 'between'.</w:t>
      </w:r>
    </w:p>
    <w:p w14:paraId="44918B0B" w14:textId="77777777" w:rsidR="00B85A96" w:rsidRPr="00B85A96" w:rsidRDefault="00B85A96" w:rsidP="00B85A96">
      <w:pPr>
        <w:spacing w:after="0" w:line="240" w:lineRule="auto"/>
        <w:rPr>
          <w:rFonts w:ascii="Arial" w:eastAsia="Times New Roman" w:hAnsi="Arial" w:cs="Arial"/>
          <w:b/>
          <w:bCs/>
          <w:lang w:eastAsia="en-GB"/>
        </w:rPr>
      </w:pPr>
      <w:r w:rsidRPr="00B85A96">
        <w:rPr>
          <w:rFonts w:ascii="Arial" w:eastAsia="Times New Roman" w:hAnsi="Arial" w:cs="Arial"/>
          <w:b/>
          <w:bCs/>
          <w:lang w:eastAsia="en-GB"/>
        </w:rPr>
        <w:t>Non-Negotiable</w:t>
      </w:r>
    </w:p>
    <w:p w14:paraId="1E8FEF41" w14:textId="77777777" w:rsidR="00B85A96" w:rsidRPr="00B85A96" w:rsidRDefault="00B85A96" w:rsidP="00B85A96">
      <w:pPr>
        <w:spacing w:before="100" w:beforeAutospacing="1" w:after="100" w:afterAutospacing="1" w:line="240" w:lineRule="auto"/>
        <w:rPr>
          <w:rFonts w:ascii="Arial" w:eastAsia="Times New Roman" w:hAnsi="Arial" w:cs="Arial"/>
          <w:lang w:eastAsia="en-GB"/>
        </w:rPr>
      </w:pPr>
      <w:r w:rsidRPr="00B85A96">
        <w:rPr>
          <w:rFonts w:ascii="Arial" w:eastAsia="Times New Roman" w:hAnsi="Arial" w:cs="Arial"/>
          <w:lang w:eastAsia="en-GB"/>
        </w:rPr>
        <w:t>Pupils can identify positions in a queue orally and recognise numerical and word representations (1st, 2nd; first, second).</w:t>
      </w:r>
    </w:p>
    <w:p w14:paraId="12DA4451"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Variation</w:t>
      </w:r>
    </w:p>
    <w:p w14:paraId="5A7B97A3"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Labelling positions from right to left using both numerical and word notation; describing the children's position in the queue in the given picture.</w:t>
      </w:r>
    </w:p>
    <w:p w14:paraId="52753B9B"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National Curriculum</w:t>
      </w:r>
    </w:p>
    <w:p w14:paraId="767C78A8"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Describe position, direction and movement.</w:t>
      </w:r>
    </w:p>
    <w:p w14:paraId="202DAC96"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Resources</w:t>
      </w:r>
    </w:p>
    <w:p w14:paraId="1342AB2B" w14:textId="77777777" w:rsidR="00B85A96" w:rsidRPr="00B85A96" w:rsidRDefault="00B85A96" w:rsidP="00B85A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Whiteboards and pens</w:t>
      </w:r>
    </w:p>
    <w:p w14:paraId="7FAD5EB1" w14:textId="77777777" w:rsidR="00B85A96" w:rsidRPr="00B85A96" w:rsidRDefault="00B85A96" w:rsidP="00B85A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Objects for ordering</w:t>
      </w:r>
    </w:p>
    <w:p w14:paraId="3916B6D8" w14:textId="77777777" w:rsidR="00B85A96" w:rsidRPr="00B85A96" w:rsidRDefault="00B85A96" w:rsidP="00B85A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 xml:space="preserve">Positional number/word cards – 1st to 10th (suggest double </w:t>
      </w:r>
      <w:proofErr w:type="spellStart"/>
      <w:r w:rsidRPr="00B85A96">
        <w:rPr>
          <w:rFonts w:ascii="Arial" w:eastAsia="Times New Roman" w:hAnsi="Arial" w:cs="Arial"/>
          <w:color w:val="000000"/>
          <w:lang w:eastAsia="en-GB"/>
        </w:rPr>
        <w:t>sid</w:t>
      </w:r>
      <w:proofErr w:type="spellEnd"/>
      <w:r w:rsidRPr="00B85A96">
        <w:rPr>
          <w:rFonts w:ascii="Arial" w:eastAsia="Times New Roman" w:hAnsi="Arial" w:cs="Arial"/>
          <w:color w:val="000000"/>
          <w:lang w:eastAsia="en-GB"/>
        </w:rPr>
        <w:t xml:space="preserve"> (one set between two)</w:t>
      </w:r>
    </w:p>
    <w:p w14:paraId="377150C4" w14:textId="77777777" w:rsidR="00B85A96" w:rsidRPr="00B85A96" w:rsidRDefault="00B85A96" w:rsidP="00B85A96">
      <w:pPr>
        <w:rPr>
          <w:rFonts w:ascii="Arial" w:hAnsi="Arial" w:cs="Arial"/>
        </w:rPr>
      </w:pPr>
    </w:p>
    <w:p w14:paraId="11342FF2" w14:textId="77777777" w:rsidR="00B85A96" w:rsidRPr="00B85A96" w:rsidRDefault="00B85A96" w:rsidP="00B85A96">
      <w:pPr>
        <w:rPr>
          <w:rFonts w:ascii="Arial" w:hAnsi="Arial" w:cs="Arial"/>
        </w:rPr>
      </w:pPr>
    </w:p>
    <w:p w14:paraId="1A2007FF" w14:textId="77777777" w:rsidR="00B85A96" w:rsidRPr="00B85A96" w:rsidRDefault="00B85A96" w:rsidP="00B85A96">
      <w:pPr>
        <w:rPr>
          <w:rFonts w:ascii="Arial" w:hAnsi="Arial" w:cs="Arial"/>
        </w:rPr>
      </w:pPr>
    </w:p>
    <w:p w14:paraId="59DF7423" w14:textId="77777777" w:rsidR="00B85A96" w:rsidRPr="00B85A96" w:rsidRDefault="00B85A96" w:rsidP="00B85A96">
      <w:pPr>
        <w:rPr>
          <w:rFonts w:ascii="Arial" w:hAnsi="Arial" w:cs="Arial"/>
        </w:rPr>
      </w:pPr>
    </w:p>
    <w:p w14:paraId="6C774CE3" w14:textId="77777777" w:rsidR="00B85A96" w:rsidRPr="00B85A96" w:rsidRDefault="00B85A96" w:rsidP="00B85A96">
      <w:pPr>
        <w:rPr>
          <w:rFonts w:ascii="Arial" w:hAnsi="Arial" w:cs="Arial"/>
        </w:rPr>
      </w:pPr>
    </w:p>
    <w:p w14:paraId="37CD8911" w14:textId="77777777" w:rsidR="00B85A96" w:rsidRPr="00B85A96" w:rsidRDefault="00B85A96" w:rsidP="00B85A96">
      <w:pPr>
        <w:rPr>
          <w:rFonts w:ascii="Arial" w:hAnsi="Arial" w:cs="Arial"/>
        </w:rPr>
      </w:pPr>
    </w:p>
    <w:p w14:paraId="63101A87" w14:textId="77777777" w:rsidR="00B85A96" w:rsidRPr="00B85A96" w:rsidRDefault="00B85A96" w:rsidP="00B85A96">
      <w:pPr>
        <w:rPr>
          <w:rFonts w:ascii="Arial" w:hAnsi="Arial" w:cs="Arial"/>
        </w:rPr>
      </w:pPr>
    </w:p>
    <w:p w14:paraId="7BD6A693" w14:textId="77777777" w:rsidR="00B85A96" w:rsidRPr="00B85A96" w:rsidRDefault="00B85A96" w:rsidP="00B85A96">
      <w:pPr>
        <w:rPr>
          <w:rFonts w:ascii="Arial" w:hAnsi="Arial" w:cs="Arial"/>
        </w:rPr>
      </w:pPr>
    </w:p>
    <w:p w14:paraId="74C14711" w14:textId="77777777" w:rsidR="00B85A96" w:rsidRPr="00B85A96" w:rsidRDefault="00B85A96" w:rsidP="00B85A96">
      <w:pPr>
        <w:rPr>
          <w:rFonts w:ascii="Arial" w:hAnsi="Arial" w:cs="Arial"/>
        </w:rPr>
      </w:pPr>
    </w:p>
    <w:p w14:paraId="35D04625" w14:textId="77777777" w:rsidR="00B85A96" w:rsidRPr="00B85A96" w:rsidRDefault="00B85A96" w:rsidP="00B85A96">
      <w:pPr>
        <w:rPr>
          <w:rFonts w:ascii="Arial" w:hAnsi="Arial" w:cs="Arial"/>
        </w:rPr>
      </w:pPr>
    </w:p>
    <w:p w14:paraId="121FD3BC" w14:textId="77777777" w:rsidR="00B85A96" w:rsidRPr="00B85A96" w:rsidRDefault="00B85A96" w:rsidP="00B85A96">
      <w:pPr>
        <w:rPr>
          <w:rFonts w:ascii="Arial" w:hAnsi="Arial" w:cs="Arial"/>
        </w:rPr>
      </w:pPr>
    </w:p>
    <w:p w14:paraId="6A0A820D" w14:textId="77777777" w:rsidR="00B85A96" w:rsidRPr="00B85A96" w:rsidRDefault="00B85A96" w:rsidP="00B85A96">
      <w:pPr>
        <w:rPr>
          <w:rFonts w:ascii="Arial" w:hAnsi="Arial" w:cs="Arial"/>
        </w:rPr>
      </w:pPr>
    </w:p>
    <w:p w14:paraId="302C13C0" w14:textId="77777777" w:rsidR="00B85A96" w:rsidRPr="00B85A96" w:rsidRDefault="00B85A96" w:rsidP="00B85A96">
      <w:pPr>
        <w:rPr>
          <w:rFonts w:ascii="Arial" w:hAnsi="Arial" w:cs="Arial"/>
        </w:rPr>
      </w:pPr>
    </w:p>
    <w:p w14:paraId="25FE7D3A" w14:textId="77777777" w:rsidR="00B85A96" w:rsidRPr="00B85A96" w:rsidRDefault="00B85A96" w:rsidP="00B85A96">
      <w:pPr>
        <w:rPr>
          <w:rFonts w:ascii="Arial" w:hAnsi="Arial" w:cs="Arial"/>
        </w:rPr>
      </w:pPr>
    </w:p>
    <w:p w14:paraId="2F16D0B2" w14:textId="77777777" w:rsidR="00B85A96" w:rsidRPr="00B85A96" w:rsidRDefault="00B85A96" w:rsidP="00B85A96">
      <w:pPr>
        <w:rPr>
          <w:rFonts w:ascii="Arial" w:hAnsi="Arial" w:cs="Arial"/>
        </w:rPr>
      </w:pPr>
    </w:p>
    <w:p w14:paraId="1951001A" w14:textId="77777777" w:rsidR="00B85A96" w:rsidRPr="00B85A96" w:rsidRDefault="00B85A96" w:rsidP="00B85A96">
      <w:pPr>
        <w:rPr>
          <w:rFonts w:ascii="Arial" w:hAnsi="Arial" w:cs="Arial"/>
        </w:rPr>
      </w:pPr>
    </w:p>
    <w:p w14:paraId="537DAB34" w14:textId="77777777" w:rsidR="00B85A96" w:rsidRPr="00B85A96" w:rsidRDefault="00B85A96" w:rsidP="00B85A96">
      <w:pPr>
        <w:rPr>
          <w:rFonts w:ascii="Arial" w:hAnsi="Arial" w:cs="Arial"/>
        </w:rPr>
      </w:pPr>
    </w:p>
    <w:p w14:paraId="171DC7DB"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6C88C77D"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565A09AF"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57326167"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42CF9CA9"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31B9DCFB"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425F5E01"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5FA61784"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01E103EA"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305FDD22"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68B332E0" w14:textId="77777777" w:rsidR="000B1181" w:rsidRDefault="000B1181" w:rsidP="00B85A96">
      <w:pPr>
        <w:pStyle w:val="Heading1"/>
        <w:shd w:val="clear" w:color="auto" w:fill="FFFFFF"/>
        <w:spacing w:before="540" w:beforeAutospacing="0" w:after="0" w:afterAutospacing="0"/>
        <w:rPr>
          <w:rFonts w:ascii="Arial" w:eastAsiaTheme="minorHAnsi" w:hAnsi="Arial" w:cs="Arial"/>
          <w:bCs w:val="0"/>
          <w:kern w:val="0"/>
          <w:sz w:val="22"/>
          <w:szCs w:val="22"/>
          <w:u w:val="single"/>
          <w:lang w:eastAsia="en-US"/>
        </w:rPr>
      </w:pPr>
    </w:p>
    <w:p w14:paraId="3DB39DD5" w14:textId="77777777" w:rsidR="00B85A96" w:rsidRPr="00B85A96" w:rsidRDefault="00B85A96" w:rsidP="00B85A96">
      <w:pPr>
        <w:pStyle w:val="Heading1"/>
        <w:shd w:val="clear" w:color="auto" w:fill="FFFFFF"/>
        <w:spacing w:before="540" w:beforeAutospacing="0" w:after="0" w:afterAutospacing="0"/>
        <w:rPr>
          <w:rFonts w:ascii="Arial" w:hAnsi="Arial" w:cs="Arial"/>
          <w:bCs w:val="0"/>
          <w:color w:val="303030"/>
          <w:sz w:val="22"/>
          <w:szCs w:val="22"/>
          <w:u w:val="single"/>
        </w:rPr>
      </w:pPr>
      <w:r w:rsidRPr="00B85A96">
        <w:rPr>
          <w:rFonts w:ascii="Arial" w:eastAsiaTheme="minorHAnsi" w:hAnsi="Arial" w:cs="Arial"/>
          <w:bCs w:val="0"/>
          <w:kern w:val="0"/>
          <w:sz w:val="22"/>
          <w:szCs w:val="22"/>
          <w:u w:val="single"/>
          <w:lang w:eastAsia="en-US"/>
        </w:rPr>
        <w:t>L</w:t>
      </w:r>
      <w:r w:rsidRPr="00B85A96">
        <w:rPr>
          <w:rFonts w:ascii="Arial" w:hAnsi="Arial" w:cs="Arial"/>
          <w:bCs w:val="0"/>
          <w:color w:val="303030"/>
          <w:sz w:val="22"/>
          <w:szCs w:val="22"/>
          <w:u w:val="single"/>
        </w:rPr>
        <w:t>esson 3: Naming Left and Right Positions</w:t>
      </w:r>
    </w:p>
    <w:p w14:paraId="2EBAC1C8" w14:textId="77777777" w:rsidR="00B85A96" w:rsidRPr="00B85A96" w:rsidRDefault="00B85A96" w:rsidP="00B85A96">
      <w:pPr>
        <w:pStyle w:val="Heading2"/>
        <w:spacing w:before="360"/>
        <w:rPr>
          <w:rFonts w:ascii="Arial" w:hAnsi="Arial" w:cs="Arial"/>
          <w:color w:val="303030"/>
          <w:sz w:val="22"/>
          <w:szCs w:val="22"/>
        </w:rPr>
      </w:pPr>
      <w:r w:rsidRPr="00B85A96">
        <w:rPr>
          <w:rFonts w:ascii="Arial" w:hAnsi="Arial" w:cs="Arial"/>
          <w:color w:val="303030"/>
          <w:sz w:val="22"/>
          <w:szCs w:val="22"/>
        </w:rPr>
        <w:t>Lesson Objective</w:t>
      </w:r>
    </w:p>
    <w:p w14:paraId="4DA8E17C" w14:textId="77777777" w:rsidR="00B85A96" w:rsidRPr="00B85A96" w:rsidRDefault="00B85A96" w:rsidP="00B85A96">
      <w:pPr>
        <w:pStyle w:val="NormalWeb"/>
        <w:spacing w:before="180" w:beforeAutospacing="0" w:after="0" w:afterAutospacing="0"/>
        <w:rPr>
          <w:rFonts w:ascii="Arial" w:hAnsi="Arial" w:cs="Arial"/>
          <w:sz w:val="22"/>
          <w:szCs w:val="22"/>
        </w:rPr>
      </w:pPr>
      <w:r w:rsidRPr="00B85A96">
        <w:rPr>
          <w:rFonts w:ascii="Arial" w:hAnsi="Arial" w:cs="Arial"/>
          <w:sz w:val="22"/>
          <w:szCs w:val="22"/>
        </w:rPr>
        <w:t>To be able to name positions, including left and right, with respect to a reference point.</w:t>
      </w:r>
    </w:p>
    <w:p w14:paraId="62DF24FE" w14:textId="77777777" w:rsidR="00B85A96" w:rsidRPr="00B85A96" w:rsidRDefault="00B85A96" w:rsidP="00B85A96">
      <w:pPr>
        <w:jc w:val="right"/>
        <w:rPr>
          <w:rFonts w:ascii="Arial" w:hAnsi="Arial" w:cs="Arial"/>
        </w:rPr>
      </w:pPr>
      <w:r w:rsidRPr="00B85A96">
        <w:rPr>
          <w:rFonts w:ascii="Arial" w:hAnsi="Arial" w:cs="Arial"/>
        </w:rPr>
        <w:t>Book Contents</w:t>
      </w:r>
    </w:p>
    <w:p w14:paraId="259B0109"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Lesson Approach</w:t>
      </w:r>
    </w:p>
    <w:p w14:paraId="46838B2A"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To begin this lesson, ask pupils if they know their left and right hands. Show them that their left hand, when held up, makes the shape of an L. Show pupils the picture of the In Focus task and ask them if they can name all the animals from left to right. Then ask them to do the same from right to left. Ask pupils if they can tell you, starting from the left, who is in first place. If the giraffe is in first place, then who is next and how do you describe that position? Then ask them to tell you which position the giraffe is in if we go from right to left. Guide them to say both last and fifth.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Prompt pupils from time to time with misconceptions that your friend told you. Have them prove you wrong and talk out loud about their thinking, for example: My friend said that the tiger is first from the left. Is my friend correct? Is there a time when he could be correct? What would need to happen for him to be correct? Reintroduce the term 'between' and introduce 'next to'. Ask pupils if they can describe any of the animals using these terms.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Go through the class photo or the picture and ask about who is in particular positions, making sure to emphasise the naming of positions and the direction from which they are starting. Ask them to describe certain (unnamed) characters' features, so they can also tell their positions to the class. </w:t>
      </w:r>
      <w:r w:rsidRPr="00B85A96">
        <w:rPr>
          <w:rFonts w:ascii="Arial" w:eastAsia="Times New Roman" w:hAnsi="Arial" w:cs="Arial"/>
          <w:color w:val="000000"/>
          <w:lang w:eastAsia="en-GB"/>
        </w:rPr>
        <w:br/>
      </w:r>
      <w:r w:rsidRPr="00B85A96">
        <w:rPr>
          <w:rFonts w:ascii="Arial" w:eastAsia="Times New Roman" w:hAnsi="Arial" w:cs="Arial"/>
          <w:color w:val="000000"/>
          <w:lang w:eastAsia="en-GB"/>
        </w:rPr>
        <w:br/>
        <w:t>During Guided Practice, pupils are identifying the position of the characters in a given picture. Go through the characters and ask different pupils to describe some of their positions. Make sure they begin by clarifying if they are starting from the left or the right. Allow pupils to see the context and practise the use of 'left', 'right', 'next to' and 'between'.</w:t>
      </w:r>
    </w:p>
    <w:p w14:paraId="3F7E9C61"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Additional Activity</w:t>
      </w:r>
    </w:p>
    <w:p w14:paraId="77421212"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Ask pupils to bring in a family photo or use a class photo or photos/pictures of groups of people. Ask pupils to work in pairs and tell their partners their position in the family photo using the sentences given on page 70. Then partners check their answers. Alternatively, ask pupils to write sentences in their Maths Journals to describe their position or the position of others within the group. Make them aware that they will need to share their work with the class.</w:t>
      </w:r>
    </w:p>
    <w:p w14:paraId="3CBC3EC4"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Misconceptions</w:t>
      </w:r>
    </w:p>
    <w:p w14:paraId="1CC0B35B"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Pupils may not know their left and right and start from the wrong starting point.</w:t>
      </w:r>
    </w:p>
    <w:p w14:paraId="27AD6ED8" w14:textId="77777777" w:rsidR="00B85A96" w:rsidRPr="00B85A96" w:rsidRDefault="00B85A96" w:rsidP="00B85A96">
      <w:pPr>
        <w:spacing w:after="0" w:line="240" w:lineRule="auto"/>
        <w:rPr>
          <w:rFonts w:ascii="Arial" w:eastAsia="Times New Roman" w:hAnsi="Arial" w:cs="Arial"/>
          <w:b/>
          <w:bCs/>
          <w:lang w:eastAsia="en-GB"/>
        </w:rPr>
      </w:pPr>
      <w:r w:rsidRPr="00B85A96">
        <w:rPr>
          <w:rFonts w:ascii="Arial" w:eastAsia="Times New Roman" w:hAnsi="Arial" w:cs="Arial"/>
          <w:b/>
          <w:bCs/>
          <w:lang w:eastAsia="en-GB"/>
        </w:rPr>
        <w:t>Formative Assessment</w:t>
      </w:r>
    </w:p>
    <w:p w14:paraId="43822491" w14:textId="77777777" w:rsidR="00B85A96" w:rsidRPr="00B85A96" w:rsidRDefault="00B85A96" w:rsidP="00B85A96">
      <w:pPr>
        <w:spacing w:before="100" w:beforeAutospacing="1" w:after="100" w:afterAutospacing="1" w:line="240" w:lineRule="auto"/>
        <w:rPr>
          <w:rFonts w:ascii="Arial" w:eastAsia="Times New Roman" w:hAnsi="Arial" w:cs="Arial"/>
          <w:lang w:eastAsia="en-GB"/>
        </w:rPr>
      </w:pPr>
      <w:r w:rsidRPr="00B85A96">
        <w:rPr>
          <w:rFonts w:ascii="Arial" w:eastAsia="Times New Roman" w:hAnsi="Arial" w:cs="Arial"/>
          <w:lang w:eastAsia="en-GB"/>
        </w:rPr>
        <w:t>Pupils can identify right and left.</w:t>
      </w:r>
      <w:r w:rsidRPr="00B85A96">
        <w:rPr>
          <w:rFonts w:ascii="Arial" w:eastAsia="Times New Roman" w:hAnsi="Arial" w:cs="Arial"/>
          <w:lang w:eastAsia="en-GB"/>
        </w:rPr>
        <w:br/>
        <w:t>Pupils can use the word 'from' in their thinking and discussion.</w:t>
      </w:r>
      <w:r w:rsidRPr="00B85A96">
        <w:rPr>
          <w:rFonts w:ascii="Arial" w:eastAsia="Times New Roman" w:hAnsi="Arial" w:cs="Arial"/>
          <w:lang w:eastAsia="en-GB"/>
        </w:rPr>
        <w:br/>
        <w:t>Pupils can use the word 'between' and 'next to' to describe position.</w:t>
      </w:r>
    </w:p>
    <w:p w14:paraId="72C1AF2E" w14:textId="77777777" w:rsidR="00B85A96" w:rsidRPr="00B85A96" w:rsidRDefault="00B85A96" w:rsidP="00B85A96">
      <w:pPr>
        <w:spacing w:after="0" w:line="240" w:lineRule="auto"/>
        <w:rPr>
          <w:rFonts w:ascii="Arial" w:eastAsia="Times New Roman" w:hAnsi="Arial" w:cs="Arial"/>
          <w:b/>
          <w:bCs/>
          <w:lang w:eastAsia="en-GB"/>
        </w:rPr>
      </w:pPr>
      <w:r w:rsidRPr="00B85A96">
        <w:rPr>
          <w:rFonts w:ascii="Arial" w:eastAsia="Times New Roman" w:hAnsi="Arial" w:cs="Arial"/>
          <w:b/>
          <w:bCs/>
          <w:lang w:eastAsia="en-GB"/>
        </w:rPr>
        <w:t>Non-Negotiable</w:t>
      </w:r>
    </w:p>
    <w:p w14:paraId="0B6A761E" w14:textId="77777777" w:rsidR="00B85A96" w:rsidRPr="00B85A96" w:rsidRDefault="00B85A96" w:rsidP="00B85A96">
      <w:pPr>
        <w:spacing w:before="100" w:beforeAutospacing="1" w:after="100" w:afterAutospacing="1" w:line="240" w:lineRule="auto"/>
        <w:rPr>
          <w:rFonts w:ascii="Arial" w:eastAsia="Times New Roman" w:hAnsi="Arial" w:cs="Arial"/>
          <w:lang w:eastAsia="en-GB"/>
        </w:rPr>
      </w:pPr>
      <w:r w:rsidRPr="00B85A96">
        <w:rPr>
          <w:rFonts w:ascii="Arial" w:eastAsia="Times New Roman" w:hAnsi="Arial" w:cs="Arial"/>
          <w:lang w:eastAsia="en-GB"/>
        </w:rPr>
        <w:t>Pupils can verbally describe positions from the left and from the right.</w:t>
      </w:r>
    </w:p>
    <w:p w14:paraId="0E4220DD"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Variation</w:t>
      </w:r>
    </w:p>
    <w:p w14:paraId="19F36819"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Example 1a: Looking at the order of characters from the left, which is similar to previous learning.</w:t>
      </w:r>
      <w:r w:rsidRPr="00B85A96">
        <w:rPr>
          <w:rFonts w:ascii="Arial" w:eastAsia="Times New Roman" w:hAnsi="Arial" w:cs="Arial"/>
          <w:color w:val="000000"/>
          <w:lang w:eastAsia="en-GB"/>
        </w:rPr>
        <w:br/>
        <w:t>Example 1b: The term 'next to' is used.</w:t>
      </w:r>
      <w:r w:rsidRPr="00B85A96">
        <w:rPr>
          <w:rFonts w:ascii="Arial" w:eastAsia="Times New Roman" w:hAnsi="Arial" w:cs="Arial"/>
          <w:color w:val="000000"/>
          <w:lang w:eastAsia="en-GB"/>
        </w:rPr>
        <w:br/>
        <w:t>Example 1c: The term 'between' is used.</w:t>
      </w:r>
      <w:r w:rsidRPr="00B85A96">
        <w:rPr>
          <w:rFonts w:ascii="Arial" w:eastAsia="Times New Roman" w:hAnsi="Arial" w:cs="Arial"/>
          <w:color w:val="000000"/>
          <w:lang w:eastAsia="en-GB"/>
        </w:rPr>
        <w:br/>
        <w:t>Example 1d: Looking at the position of a particular character from the left and then from the right.</w:t>
      </w:r>
    </w:p>
    <w:p w14:paraId="29ED4832"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National Curriculum</w:t>
      </w:r>
    </w:p>
    <w:p w14:paraId="0EF77A16" w14:textId="77777777" w:rsidR="00B85A96" w:rsidRPr="00B85A96" w:rsidRDefault="00B85A96" w:rsidP="00B85A96">
      <w:p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Describe position, direction and movement.</w:t>
      </w:r>
    </w:p>
    <w:p w14:paraId="47136240" w14:textId="77777777" w:rsidR="00B85A96" w:rsidRPr="00B85A96" w:rsidRDefault="00B85A96" w:rsidP="00B85A96">
      <w:pPr>
        <w:shd w:val="clear" w:color="auto" w:fill="FFFFFF"/>
        <w:spacing w:after="0" w:line="240" w:lineRule="auto"/>
        <w:rPr>
          <w:rFonts w:ascii="Arial" w:eastAsia="Times New Roman" w:hAnsi="Arial" w:cs="Arial"/>
          <w:b/>
          <w:bCs/>
          <w:color w:val="000000"/>
          <w:lang w:eastAsia="en-GB"/>
        </w:rPr>
      </w:pPr>
      <w:r w:rsidRPr="00B85A96">
        <w:rPr>
          <w:rFonts w:ascii="Arial" w:eastAsia="Times New Roman" w:hAnsi="Arial" w:cs="Arial"/>
          <w:b/>
          <w:bCs/>
          <w:color w:val="000000"/>
          <w:lang w:eastAsia="en-GB"/>
        </w:rPr>
        <w:t>Resources</w:t>
      </w:r>
    </w:p>
    <w:p w14:paraId="4DAD1D4C" w14:textId="77777777" w:rsidR="00B85A96" w:rsidRPr="00B85A96" w:rsidRDefault="00B85A96" w:rsidP="00B85A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Objects for ordering</w:t>
      </w:r>
    </w:p>
    <w:p w14:paraId="0549C39B" w14:textId="77777777" w:rsidR="00B85A96" w:rsidRPr="00B85A96" w:rsidRDefault="00B85A96" w:rsidP="00B85A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Family photographs or pictures with a number of people in them (one between two)</w:t>
      </w:r>
    </w:p>
    <w:p w14:paraId="79E1C05C" w14:textId="77777777" w:rsidR="00B85A96" w:rsidRPr="00B85A96" w:rsidRDefault="00B85A96" w:rsidP="00B85A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Positional number cards – 1st to 10th (one set between two)</w:t>
      </w:r>
    </w:p>
    <w:p w14:paraId="649D8C52" w14:textId="77777777" w:rsidR="00B85A96" w:rsidRPr="00B85A96" w:rsidRDefault="00B85A96" w:rsidP="00B85A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GB"/>
        </w:rPr>
      </w:pPr>
      <w:r w:rsidRPr="00B85A96">
        <w:rPr>
          <w:rFonts w:ascii="Arial" w:eastAsia="Times New Roman" w:hAnsi="Arial" w:cs="Arial"/>
          <w:color w:val="000000"/>
          <w:lang w:eastAsia="en-GB"/>
        </w:rPr>
        <w:t>Word cards for 'left' and 'right'</w:t>
      </w:r>
    </w:p>
    <w:p w14:paraId="0B1D0C38" w14:textId="77777777" w:rsidR="00B85A96" w:rsidRPr="00B85A96" w:rsidRDefault="00B85A96" w:rsidP="00B85A96">
      <w:pPr>
        <w:rPr>
          <w:rFonts w:ascii="Arial" w:hAnsi="Arial" w:cs="Arial"/>
        </w:rPr>
      </w:pPr>
    </w:p>
    <w:p w14:paraId="746A7F6E" w14:textId="77777777" w:rsidR="00B85A96" w:rsidRPr="00B85A96" w:rsidRDefault="00B85A96" w:rsidP="00B85A96">
      <w:pPr>
        <w:rPr>
          <w:rFonts w:ascii="Arial" w:hAnsi="Arial" w:cs="Arial"/>
        </w:rPr>
      </w:pPr>
    </w:p>
    <w:p w14:paraId="34A79CEB" w14:textId="77777777" w:rsidR="00B85A96" w:rsidRPr="00B85A96" w:rsidRDefault="00B85A96" w:rsidP="00B85A96">
      <w:pPr>
        <w:rPr>
          <w:rFonts w:ascii="Arial" w:hAnsi="Arial" w:cs="Arial"/>
        </w:rPr>
      </w:pPr>
    </w:p>
    <w:p w14:paraId="1D3BA3E3"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140AFE01"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04BF2B3B"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34EA391F"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189E2711"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064D71A0"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640CAE50"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55880CD3"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5F60EBB8"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243FCF5B"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3F02A3E9"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6356F0EB"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196547F5"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5D863AA6" w14:textId="77777777" w:rsidR="000B1181" w:rsidRDefault="000B1181" w:rsidP="00B85A96">
      <w:pPr>
        <w:pStyle w:val="Heading1"/>
        <w:shd w:val="clear" w:color="auto" w:fill="FFFFFF"/>
        <w:spacing w:before="540" w:beforeAutospacing="0" w:after="0" w:afterAutospacing="0"/>
        <w:rPr>
          <w:rFonts w:ascii="Arial" w:hAnsi="Arial" w:cs="Arial"/>
          <w:b w:val="0"/>
          <w:bCs w:val="0"/>
          <w:color w:val="303030"/>
          <w:sz w:val="22"/>
          <w:szCs w:val="22"/>
        </w:rPr>
      </w:pPr>
    </w:p>
    <w:p w14:paraId="0184D870" w14:textId="77777777" w:rsidR="00B85A96" w:rsidRPr="000B1181" w:rsidRDefault="00B85A96" w:rsidP="00B85A96">
      <w:pPr>
        <w:pStyle w:val="Heading1"/>
        <w:shd w:val="clear" w:color="auto" w:fill="FFFFFF"/>
        <w:spacing w:before="540" w:beforeAutospacing="0" w:after="0" w:afterAutospacing="0"/>
        <w:rPr>
          <w:rFonts w:ascii="Arial" w:hAnsi="Arial" w:cs="Arial"/>
          <w:bCs w:val="0"/>
          <w:color w:val="303030"/>
          <w:sz w:val="22"/>
          <w:szCs w:val="22"/>
          <w:u w:val="single"/>
        </w:rPr>
      </w:pPr>
      <w:r w:rsidRPr="000B1181">
        <w:rPr>
          <w:rFonts w:ascii="Arial" w:hAnsi="Arial" w:cs="Arial"/>
          <w:bCs w:val="0"/>
          <w:color w:val="303030"/>
          <w:sz w:val="22"/>
          <w:szCs w:val="22"/>
          <w:u w:val="single"/>
        </w:rPr>
        <w:t>Lesson 4: Chapter Consolidation</w:t>
      </w:r>
    </w:p>
    <w:p w14:paraId="606FE3E7" w14:textId="77777777" w:rsidR="00B85A96" w:rsidRPr="00B85A96" w:rsidRDefault="00B85A96" w:rsidP="00B85A96">
      <w:pPr>
        <w:pStyle w:val="Heading2"/>
        <w:shd w:val="clear" w:color="auto" w:fill="FFFFFF"/>
        <w:spacing w:before="360"/>
        <w:rPr>
          <w:rFonts w:ascii="Arial" w:hAnsi="Arial" w:cs="Arial"/>
          <w:color w:val="303030"/>
          <w:sz w:val="22"/>
          <w:szCs w:val="22"/>
        </w:rPr>
      </w:pPr>
      <w:r w:rsidRPr="00B85A96">
        <w:rPr>
          <w:rFonts w:ascii="Arial" w:hAnsi="Arial" w:cs="Arial"/>
          <w:color w:val="303030"/>
          <w:sz w:val="22"/>
          <w:szCs w:val="22"/>
        </w:rPr>
        <w:t>Lesson Objective</w:t>
      </w:r>
    </w:p>
    <w:p w14:paraId="3F86FCFF" w14:textId="77777777" w:rsidR="00B85A96" w:rsidRPr="00B85A96" w:rsidRDefault="00B85A96" w:rsidP="00B85A96">
      <w:pPr>
        <w:pStyle w:val="NormalWeb"/>
        <w:shd w:val="clear" w:color="auto" w:fill="FFFFFF"/>
        <w:spacing w:before="180" w:beforeAutospacing="0" w:after="0" w:afterAutospacing="0"/>
        <w:rPr>
          <w:rFonts w:ascii="Arial" w:hAnsi="Arial" w:cs="Arial"/>
          <w:color w:val="000000"/>
          <w:sz w:val="22"/>
          <w:szCs w:val="22"/>
        </w:rPr>
      </w:pPr>
      <w:r w:rsidRPr="00B85A96">
        <w:rPr>
          <w:rFonts w:ascii="Arial" w:hAnsi="Arial" w:cs="Arial"/>
          <w:color w:val="000000"/>
          <w:sz w:val="22"/>
          <w:szCs w:val="22"/>
        </w:rPr>
        <w:t>To be able to apply knowledge of position to solve problems</w:t>
      </w:r>
    </w:p>
    <w:p w14:paraId="38A48D0B" w14:textId="77777777" w:rsidR="00B85A96" w:rsidRPr="00B85A96" w:rsidRDefault="00B85A96" w:rsidP="00B85A96">
      <w:pPr>
        <w:rPr>
          <w:rFonts w:ascii="Arial" w:hAnsi="Arial" w:cs="Arial"/>
        </w:rPr>
      </w:pPr>
    </w:p>
    <w:p w14:paraId="1BC3A0A3" w14:textId="77777777" w:rsidR="00B85A96" w:rsidRPr="00B85A96" w:rsidRDefault="00B85A96" w:rsidP="00B85A96">
      <w:pPr>
        <w:spacing w:after="0" w:line="240" w:lineRule="auto"/>
        <w:rPr>
          <w:rFonts w:ascii="Arial" w:eastAsia="Times New Roman" w:hAnsi="Arial" w:cs="Arial"/>
          <w:b/>
          <w:bCs/>
          <w:lang w:eastAsia="en-GB"/>
        </w:rPr>
      </w:pPr>
      <w:r w:rsidRPr="00B85A96">
        <w:rPr>
          <w:rFonts w:ascii="Arial" w:eastAsia="Times New Roman" w:hAnsi="Arial" w:cs="Arial"/>
          <w:b/>
          <w:bCs/>
          <w:lang w:eastAsia="en-GB"/>
        </w:rPr>
        <w:t>Lesson Approach</w:t>
      </w:r>
    </w:p>
    <w:p w14:paraId="3AF64530" w14:textId="77777777" w:rsidR="00B85A96" w:rsidRPr="00B85A96" w:rsidRDefault="00B85A96" w:rsidP="00B85A96">
      <w:pPr>
        <w:spacing w:before="100" w:beforeAutospacing="1" w:after="100" w:afterAutospacing="1" w:line="240" w:lineRule="auto"/>
        <w:rPr>
          <w:rFonts w:ascii="Arial" w:eastAsia="Times New Roman" w:hAnsi="Arial" w:cs="Arial"/>
          <w:lang w:eastAsia="en-GB"/>
        </w:rPr>
      </w:pPr>
      <w:r w:rsidRPr="00B85A96">
        <w:rPr>
          <w:rFonts w:ascii="Arial" w:eastAsia="Times New Roman" w:hAnsi="Arial" w:cs="Arial"/>
          <w:lang w:eastAsia="en-GB"/>
        </w:rPr>
        <w:t>Mind Workout</w:t>
      </w:r>
      <w:r w:rsidRPr="00B85A96">
        <w:rPr>
          <w:rFonts w:ascii="Arial" w:eastAsia="Times New Roman" w:hAnsi="Arial" w:cs="Arial"/>
          <w:lang w:eastAsia="en-GB"/>
        </w:rPr>
        <w:br/>
        <w:t>Ask pupils if they have ever decorated a cake. If not, then they need to experience the sequence or choose a sequence that they are familiar with, such as making sandwiches or getting dressed. Once they are familiar with the activity, ask them to talk through the process using the positional language of 1st through to 6th. Then ask them to label the pictures both with numerals and words and explain their thinking.</w:t>
      </w:r>
      <w:r w:rsidRPr="00B85A96">
        <w:rPr>
          <w:rFonts w:ascii="Arial" w:eastAsia="Times New Roman" w:hAnsi="Arial" w:cs="Arial"/>
          <w:lang w:eastAsia="en-GB"/>
        </w:rPr>
        <w:br/>
      </w:r>
      <w:r w:rsidRPr="00B85A96">
        <w:rPr>
          <w:rFonts w:ascii="Arial" w:eastAsia="Times New Roman" w:hAnsi="Arial" w:cs="Arial"/>
          <w:lang w:eastAsia="en-GB"/>
        </w:rPr>
        <w:br/>
        <w:t>Maths Journal</w:t>
      </w:r>
      <w:r w:rsidRPr="00B85A96">
        <w:rPr>
          <w:rFonts w:ascii="Arial" w:eastAsia="Times New Roman" w:hAnsi="Arial" w:cs="Arial"/>
          <w:lang w:eastAsia="en-GB"/>
        </w:rPr>
        <w:br/>
        <w:t>Ask pupils to follow instructions as you read them out on where to place the toys in their drawing. If they struggle with drawing then have prepared pictures of toys that they can arrange and place in the correct order. Ask them to make labels for the position of each picture.</w:t>
      </w:r>
      <w:r w:rsidRPr="00B85A96">
        <w:rPr>
          <w:rFonts w:ascii="Arial" w:eastAsia="Times New Roman" w:hAnsi="Arial" w:cs="Arial"/>
          <w:lang w:eastAsia="en-GB"/>
        </w:rPr>
        <w:br/>
      </w:r>
      <w:r w:rsidRPr="00B85A96">
        <w:rPr>
          <w:rFonts w:ascii="Arial" w:eastAsia="Times New Roman" w:hAnsi="Arial" w:cs="Arial"/>
          <w:lang w:eastAsia="en-GB"/>
        </w:rPr>
        <w:br/>
      </w:r>
      <w:proofErr w:type="spellStart"/>
      <w:r w:rsidRPr="00B85A96">
        <w:rPr>
          <w:rFonts w:ascii="Arial" w:eastAsia="Times New Roman" w:hAnsi="Arial" w:cs="Arial"/>
          <w:lang w:eastAsia="en-GB"/>
        </w:rPr>
        <w:t>Self Check</w:t>
      </w:r>
      <w:proofErr w:type="spellEnd"/>
      <w:r w:rsidRPr="00B85A96">
        <w:rPr>
          <w:rFonts w:ascii="Arial" w:eastAsia="Times New Roman" w:hAnsi="Arial" w:cs="Arial"/>
          <w:lang w:eastAsia="en-GB"/>
        </w:rPr>
        <w:br/>
        <w:t>Complete this with pupils as a chapter summary and determine if any pupils need extra support.</w:t>
      </w:r>
    </w:p>
    <w:sectPr w:rsidR="00B85A96" w:rsidRPr="00B85A96" w:rsidSect="00B85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1514"/>
    <w:multiLevelType w:val="multilevel"/>
    <w:tmpl w:val="BC3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F38C4"/>
    <w:multiLevelType w:val="multilevel"/>
    <w:tmpl w:val="086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4756F"/>
    <w:multiLevelType w:val="multilevel"/>
    <w:tmpl w:val="045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96"/>
    <w:rsid w:val="000B1181"/>
    <w:rsid w:val="00B85A96"/>
    <w:rsid w:val="00E151B8"/>
    <w:rsid w:val="00F02A16"/>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D64A"/>
  <w15:chartTrackingRefBased/>
  <w15:docId w15:val="{17D140E2-9B87-4B4C-BA7D-0797505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85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5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85A9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1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267">
      <w:bodyDiv w:val="1"/>
      <w:marLeft w:val="0"/>
      <w:marRight w:val="0"/>
      <w:marTop w:val="0"/>
      <w:marBottom w:val="0"/>
      <w:divBdr>
        <w:top w:val="none" w:sz="0" w:space="0" w:color="auto"/>
        <w:left w:val="none" w:sz="0" w:space="0" w:color="auto"/>
        <w:bottom w:val="none" w:sz="0" w:space="0" w:color="auto"/>
        <w:right w:val="none" w:sz="0" w:space="0" w:color="auto"/>
      </w:divBdr>
      <w:divsChild>
        <w:div w:id="2012443442">
          <w:marLeft w:val="0"/>
          <w:marRight w:val="0"/>
          <w:marTop w:val="0"/>
          <w:marBottom w:val="0"/>
          <w:divBdr>
            <w:top w:val="none" w:sz="0" w:space="0" w:color="auto"/>
            <w:left w:val="none" w:sz="0" w:space="0" w:color="auto"/>
            <w:bottom w:val="none" w:sz="0" w:space="0" w:color="auto"/>
            <w:right w:val="none" w:sz="0" w:space="0" w:color="auto"/>
          </w:divBdr>
        </w:div>
        <w:div w:id="33896599">
          <w:marLeft w:val="0"/>
          <w:marRight w:val="0"/>
          <w:marTop w:val="0"/>
          <w:marBottom w:val="0"/>
          <w:divBdr>
            <w:top w:val="none" w:sz="0" w:space="0" w:color="auto"/>
            <w:left w:val="none" w:sz="0" w:space="0" w:color="auto"/>
            <w:bottom w:val="none" w:sz="0" w:space="0" w:color="auto"/>
            <w:right w:val="none" w:sz="0" w:space="0" w:color="auto"/>
          </w:divBdr>
        </w:div>
      </w:divsChild>
    </w:div>
    <w:div w:id="31073962">
      <w:bodyDiv w:val="1"/>
      <w:marLeft w:val="0"/>
      <w:marRight w:val="0"/>
      <w:marTop w:val="0"/>
      <w:marBottom w:val="0"/>
      <w:divBdr>
        <w:top w:val="none" w:sz="0" w:space="0" w:color="auto"/>
        <w:left w:val="none" w:sz="0" w:space="0" w:color="auto"/>
        <w:bottom w:val="none" w:sz="0" w:space="0" w:color="auto"/>
        <w:right w:val="none" w:sz="0" w:space="0" w:color="auto"/>
      </w:divBdr>
      <w:divsChild>
        <w:div w:id="1308129475">
          <w:marLeft w:val="0"/>
          <w:marRight w:val="0"/>
          <w:marTop w:val="0"/>
          <w:marBottom w:val="0"/>
          <w:divBdr>
            <w:top w:val="none" w:sz="0" w:space="0" w:color="auto"/>
            <w:left w:val="none" w:sz="0" w:space="0" w:color="auto"/>
            <w:bottom w:val="none" w:sz="0" w:space="0" w:color="auto"/>
            <w:right w:val="none" w:sz="0" w:space="0" w:color="auto"/>
          </w:divBdr>
        </w:div>
      </w:divsChild>
    </w:div>
    <w:div w:id="55520357">
      <w:bodyDiv w:val="1"/>
      <w:marLeft w:val="0"/>
      <w:marRight w:val="0"/>
      <w:marTop w:val="0"/>
      <w:marBottom w:val="0"/>
      <w:divBdr>
        <w:top w:val="none" w:sz="0" w:space="0" w:color="auto"/>
        <w:left w:val="none" w:sz="0" w:space="0" w:color="auto"/>
        <w:bottom w:val="none" w:sz="0" w:space="0" w:color="auto"/>
        <w:right w:val="none" w:sz="0" w:space="0" w:color="auto"/>
      </w:divBdr>
      <w:divsChild>
        <w:div w:id="1355572635">
          <w:marLeft w:val="0"/>
          <w:marRight w:val="0"/>
          <w:marTop w:val="0"/>
          <w:marBottom w:val="0"/>
          <w:divBdr>
            <w:top w:val="none" w:sz="0" w:space="0" w:color="auto"/>
            <w:left w:val="none" w:sz="0" w:space="0" w:color="auto"/>
            <w:bottom w:val="none" w:sz="0" w:space="0" w:color="auto"/>
            <w:right w:val="none" w:sz="0" w:space="0" w:color="auto"/>
          </w:divBdr>
        </w:div>
        <w:div w:id="465663388">
          <w:marLeft w:val="0"/>
          <w:marRight w:val="0"/>
          <w:marTop w:val="0"/>
          <w:marBottom w:val="0"/>
          <w:divBdr>
            <w:top w:val="none" w:sz="0" w:space="0" w:color="auto"/>
            <w:left w:val="none" w:sz="0" w:space="0" w:color="auto"/>
            <w:bottom w:val="none" w:sz="0" w:space="0" w:color="auto"/>
            <w:right w:val="none" w:sz="0" w:space="0" w:color="auto"/>
          </w:divBdr>
        </w:div>
      </w:divsChild>
    </w:div>
    <w:div w:id="152723920">
      <w:bodyDiv w:val="1"/>
      <w:marLeft w:val="0"/>
      <w:marRight w:val="0"/>
      <w:marTop w:val="0"/>
      <w:marBottom w:val="0"/>
      <w:divBdr>
        <w:top w:val="none" w:sz="0" w:space="0" w:color="auto"/>
        <w:left w:val="none" w:sz="0" w:space="0" w:color="auto"/>
        <w:bottom w:val="none" w:sz="0" w:space="0" w:color="auto"/>
        <w:right w:val="none" w:sz="0" w:space="0" w:color="auto"/>
      </w:divBdr>
      <w:divsChild>
        <w:div w:id="1606890066">
          <w:marLeft w:val="0"/>
          <w:marRight w:val="0"/>
          <w:marTop w:val="0"/>
          <w:marBottom w:val="0"/>
          <w:divBdr>
            <w:top w:val="none" w:sz="0" w:space="0" w:color="auto"/>
            <w:left w:val="none" w:sz="0" w:space="0" w:color="auto"/>
            <w:bottom w:val="none" w:sz="0" w:space="0" w:color="auto"/>
            <w:right w:val="none" w:sz="0" w:space="0" w:color="auto"/>
          </w:divBdr>
          <w:divsChild>
            <w:div w:id="1756131085">
              <w:marLeft w:val="0"/>
              <w:marRight w:val="0"/>
              <w:marTop w:val="0"/>
              <w:marBottom w:val="0"/>
              <w:divBdr>
                <w:top w:val="none" w:sz="0" w:space="0" w:color="auto"/>
                <w:left w:val="none" w:sz="0" w:space="0" w:color="auto"/>
                <w:bottom w:val="none" w:sz="0" w:space="0" w:color="auto"/>
                <w:right w:val="none" w:sz="0" w:space="0" w:color="auto"/>
              </w:divBdr>
              <w:divsChild>
                <w:div w:id="905841561">
                  <w:marLeft w:val="0"/>
                  <w:marRight w:val="0"/>
                  <w:marTop w:val="0"/>
                  <w:marBottom w:val="0"/>
                  <w:divBdr>
                    <w:top w:val="none" w:sz="0" w:space="0" w:color="auto"/>
                    <w:left w:val="none" w:sz="0" w:space="0" w:color="auto"/>
                    <w:bottom w:val="none" w:sz="0" w:space="0" w:color="auto"/>
                    <w:right w:val="none" w:sz="0" w:space="0" w:color="auto"/>
                  </w:divBdr>
                  <w:divsChild>
                    <w:div w:id="1881355309">
                      <w:marLeft w:val="0"/>
                      <w:marRight w:val="0"/>
                      <w:marTop w:val="0"/>
                      <w:marBottom w:val="360"/>
                      <w:divBdr>
                        <w:top w:val="none" w:sz="0" w:space="0" w:color="auto"/>
                        <w:left w:val="none" w:sz="0" w:space="0" w:color="auto"/>
                        <w:bottom w:val="none" w:sz="0" w:space="0" w:color="auto"/>
                        <w:right w:val="none" w:sz="0" w:space="0" w:color="auto"/>
                      </w:divBdr>
                      <w:divsChild>
                        <w:div w:id="634024744">
                          <w:marLeft w:val="0"/>
                          <w:marRight w:val="0"/>
                          <w:marTop w:val="0"/>
                          <w:marBottom w:val="0"/>
                          <w:divBdr>
                            <w:top w:val="none" w:sz="0" w:space="0" w:color="auto"/>
                            <w:left w:val="none" w:sz="0" w:space="0" w:color="auto"/>
                            <w:bottom w:val="none" w:sz="0" w:space="0" w:color="auto"/>
                            <w:right w:val="none" w:sz="0" w:space="0" w:color="auto"/>
                          </w:divBdr>
                        </w:div>
                        <w:div w:id="1579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49533">
          <w:marLeft w:val="0"/>
          <w:marRight w:val="0"/>
          <w:marTop w:val="0"/>
          <w:marBottom w:val="0"/>
          <w:divBdr>
            <w:top w:val="none" w:sz="0" w:space="0" w:color="auto"/>
            <w:left w:val="none" w:sz="0" w:space="0" w:color="auto"/>
            <w:bottom w:val="none" w:sz="0" w:space="0" w:color="auto"/>
            <w:right w:val="none" w:sz="0" w:space="0" w:color="auto"/>
          </w:divBdr>
          <w:divsChild>
            <w:div w:id="98768043">
              <w:marLeft w:val="0"/>
              <w:marRight w:val="0"/>
              <w:marTop w:val="0"/>
              <w:marBottom w:val="0"/>
              <w:divBdr>
                <w:top w:val="none" w:sz="0" w:space="0" w:color="auto"/>
                <w:left w:val="none" w:sz="0" w:space="0" w:color="auto"/>
                <w:bottom w:val="none" w:sz="0" w:space="0" w:color="auto"/>
                <w:right w:val="none" w:sz="0" w:space="0" w:color="auto"/>
              </w:divBdr>
              <w:divsChild>
                <w:div w:id="1110079188">
                  <w:marLeft w:val="0"/>
                  <w:marRight w:val="0"/>
                  <w:marTop w:val="0"/>
                  <w:marBottom w:val="360"/>
                  <w:divBdr>
                    <w:top w:val="none" w:sz="0" w:space="0" w:color="auto"/>
                    <w:left w:val="none" w:sz="0" w:space="0" w:color="auto"/>
                    <w:bottom w:val="none" w:sz="0" w:space="0" w:color="auto"/>
                    <w:right w:val="none" w:sz="0" w:space="0" w:color="auto"/>
                  </w:divBdr>
                  <w:divsChild>
                    <w:div w:id="571240308">
                      <w:marLeft w:val="0"/>
                      <w:marRight w:val="360"/>
                      <w:marTop w:val="0"/>
                      <w:marBottom w:val="0"/>
                      <w:divBdr>
                        <w:top w:val="none" w:sz="0" w:space="0" w:color="auto"/>
                        <w:left w:val="none" w:sz="0" w:space="0" w:color="auto"/>
                        <w:bottom w:val="none" w:sz="0" w:space="0" w:color="auto"/>
                        <w:right w:val="none" w:sz="0" w:space="0" w:color="auto"/>
                      </w:divBdr>
                      <w:divsChild>
                        <w:div w:id="103307408">
                          <w:marLeft w:val="0"/>
                          <w:marRight w:val="0"/>
                          <w:marTop w:val="0"/>
                          <w:marBottom w:val="0"/>
                          <w:divBdr>
                            <w:top w:val="none" w:sz="0" w:space="0" w:color="auto"/>
                            <w:left w:val="none" w:sz="0" w:space="0" w:color="auto"/>
                            <w:bottom w:val="none" w:sz="0" w:space="0" w:color="auto"/>
                            <w:right w:val="none" w:sz="0" w:space="0" w:color="auto"/>
                          </w:divBdr>
                        </w:div>
                      </w:divsChild>
                    </w:div>
                    <w:div w:id="1557165226">
                      <w:marLeft w:val="0"/>
                      <w:marRight w:val="360"/>
                      <w:marTop w:val="0"/>
                      <w:marBottom w:val="0"/>
                      <w:divBdr>
                        <w:top w:val="none" w:sz="0" w:space="0" w:color="auto"/>
                        <w:left w:val="none" w:sz="0" w:space="0" w:color="auto"/>
                        <w:bottom w:val="none" w:sz="0" w:space="0" w:color="auto"/>
                        <w:right w:val="none" w:sz="0" w:space="0" w:color="auto"/>
                      </w:divBdr>
                      <w:divsChild>
                        <w:div w:id="1664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6563">
      <w:bodyDiv w:val="1"/>
      <w:marLeft w:val="0"/>
      <w:marRight w:val="0"/>
      <w:marTop w:val="0"/>
      <w:marBottom w:val="0"/>
      <w:divBdr>
        <w:top w:val="none" w:sz="0" w:space="0" w:color="auto"/>
        <w:left w:val="none" w:sz="0" w:space="0" w:color="auto"/>
        <w:bottom w:val="none" w:sz="0" w:space="0" w:color="auto"/>
        <w:right w:val="none" w:sz="0" w:space="0" w:color="auto"/>
      </w:divBdr>
      <w:divsChild>
        <w:div w:id="2117095893">
          <w:marLeft w:val="0"/>
          <w:marRight w:val="0"/>
          <w:marTop w:val="0"/>
          <w:marBottom w:val="0"/>
          <w:divBdr>
            <w:top w:val="none" w:sz="0" w:space="0" w:color="auto"/>
            <w:left w:val="none" w:sz="0" w:space="0" w:color="auto"/>
            <w:bottom w:val="none" w:sz="0" w:space="0" w:color="auto"/>
            <w:right w:val="none" w:sz="0" w:space="0" w:color="auto"/>
          </w:divBdr>
          <w:divsChild>
            <w:div w:id="434323203">
              <w:marLeft w:val="0"/>
              <w:marRight w:val="0"/>
              <w:marTop w:val="0"/>
              <w:marBottom w:val="0"/>
              <w:divBdr>
                <w:top w:val="none" w:sz="0" w:space="0" w:color="auto"/>
                <w:left w:val="none" w:sz="0" w:space="0" w:color="auto"/>
                <w:bottom w:val="none" w:sz="0" w:space="0" w:color="auto"/>
                <w:right w:val="none" w:sz="0" w:space="0" w:color="auto"/>
              </w:divBdr>
              <w:divsChild>
                <w:div w:id="1954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075">
      <w:bodyDiv w:val="1"/>
      <w:marLeft w:val="0"/>
      <w:marRight w:val="0"/>
      <w:marTop w:val="0"/>
      <w:marBottom w:val="0"/>
      <w:divBdr>
        <w:top w:val="none" w:sz="0" w:space="0" w:color="auto"/>
        <w:left w:val="none" w:sz="0" w:space="0" w:color="auto"/>
        <w:bottom w:val="none" w:sz="0" w:space="0" w:color="auto"/>
        <w:right w:val="none" w:sz="0" w:space="0" w:color="auto"/>
      </w:divBdr>
    </w:div>
    <w:div w:id="487207047">
      <w:bodyDiv w:val="1"/>
      <w:marLeft w:val="0"/>
      <w:marRight w:val="0"/>
      <w:marTop w:val="0"/>
      <w:marBottom w:val="0"/>
      <w:divBdr>
        <w:top w:val="none" w:sz="0" w:space="0" w:color="auto"/>
        <w:left w:val="none" w:sz="0" w:space="0" w:color="auto"/>
        <w:bottom w:val="none" w:sz="0" w:space="0" w:color="auto"/>
        <w:right w:val="none" w:sz="0" w:space="0" w:color="auto"/>
      </w:divBdr>
      <w:divsChild>
        <w:div w:id="300698784">
          <w:marLeft w:val="0"/>
          <w:marRight w:val="0"/>
          <w:marTop w:val="0"/>
          <w:marBottom w:val="0"/>
          <w:divBdr>
            <w:top w:val="none" w:sz="0" w:space="0" w:color="auto"/>
            <w:left w:val="none" w:sz="0" w:space="0" w:color="auto"/>
            <w:bottom w:val="none" w:sz="0" w:space="0" w:color="auto"/>
            <w:right w:val="none" w:sz="0" w:space="0" w:color="auto"/>
          </w:divBdr>
        </w:div>
        <w:div w:id="620111842">
          <w:marLeft w:val="0"/>
          <w:marRight w:val="0"/>
          <w:marTop w:val="0"/>
          <w:marBottom w:val="0"/>
          <w:divBdr>
            <w:top w:val="none" w:sz="0" w:space="0" w:color="auto"/>
            <w:left w:val="none" w:sz="0" w:space="0" w:color="auto"/>
            <w:bottom w:val="none" w:sz="0" w:space="0" w:color="auto"/>
            <w:right w:val="none" w:sz="0" w:space="0" w:color="auto"/>
          </w:divBdr>
        </w:div>
      </w:divsChild>
    </w:div>
    <w:div w:id="600799725">
      <w:bodyDiv w:val="1"/>
      <w:marLeft w:val="0"/>
      <w:marRight w:val="0"/>
      <w:marTop w:val="0"/>
      <w:marBottom w:val="0"/>
      <w:divBdr>
        <w:top w:val="none" w:sz="0" w:space="0" w:color="auto"/>
        <w:left w:val="none" w:sz="0" w:space="0" w:color="auto"/>
        <w:bottom w:val="none" w:sz="0" w:space="0" w:color="auto"/>
        <w:right w:val="none" w:sz="0" w:space="0" w:color="auto"/>
      </w:divBdr>
      <w:divsChild>
        <w:div w:id="1435519052">
          <w:marLeft w:val="0"/>
          <w:marRight w:val="0"/>
          <w:marTop w:val="0"/>
          <w:marBottom w:val="0"/>
          <w:divBdr>
            <w:top w:val="none" w:sz="0" w:space="0" w:color="auto"/>
            <w:left w:val="none" w:sz="0" w:space="0" w:color="auto"/>
            <w:bottom w:val="none" w:sz="0" w:space="0" w:color="auto"/>
            <w:right w:val="none" w:sz="0" w:space="0" w:color="auto"/>
          </w:divBdr>
        </w:div>
        <w:div w:id="488519351">
          <w:marLeft w:val="0"/>
          <w:marRight w:val="0"/>
          <w:marTop w:val="0"/>
          <w:marBottom w:val="0"/>
          <w:divBdr>
            <w:top w:val="none" w:sz="0" w:space="0" w:color="auto"/>
            <w:left w:val="none" w:sz="0" w:space="0" w:color="auto"/>
            <w:bottom w:val="none" w:sz="0" w:space="0" w:color="auto"/>
            <w:right w:val="none" w:sz="0" w:space="0" w:color="auto"/>
          </w:divBdr>
        </w:div>
      </w:divsChild>
    </w:div>
    <w:div w:id="880244759">
      <w:bodyDiv w:val="1"/>
      <w:marLeft w:val="0"/>
      <w:marRight w:val="0"/>
      <w:marTop w:val="0"/>
      <w:marBottom w:val="0"/>
      <w:divBdr>
        <w:top w:val="none" w:sz="0" w:space="0" w:color="auto"/>
        <w:left w:val="none" w:sz="0" w:space="0" w:color="auto"/>
        <w:bottom w:val="none" w:sz="0" w:space="0" w:color="auto"/>
        <w:right w:val="none" w:sz="0" w:space="0" w:color="auto"/>
      </w:divBdr>
      <w:divsChild>
        <w:div w:id="1451129105">
          <w:marLeft w:val="0"/>
          <w:marRight w:val="0"/>
          <w:marTop w:val="0"/>
          <w:marBottom w:val="0"/>
          <w:divBdr>
            <w:top w:val="none" w:sz="0" w:space="0" w:color="auto"/>
            <w:left w:val="none" w:sz="0" w:space="0" w:color="auto"/>
            <w:bottom w:val="none" w:sz="0" w:space="0" w:color="auto"/>
            <w:right w:val="none" w:sz="0" w:space="0" w:color="auto"/>
          </w:divBdr>
        </w:div>
        <w:div w:id="489102172">
          <w:marLeft w:val="0"/>
          <w:marRight w:val="0"/>
          <w:marTop w:val="0"/>
          <w:marBottom w:val="0"/>
          <w:divBdr>
            <w:top w:val="none" w:sz="0" w:space="0" w:color="auto"/>
            <w:left w:val="none" w:sz="0" w:space="0" w:color="auto"/>
            <w:bottom w:val="none" w:sz="0" w:space="0" w:color="auto"/>
            <w:right w:val="none" w:sz="0" w:space="0" w:color="auto"/>
          </w:divBdr>
        </w:div>
      </w:divsChild>
    </w:div>
    <w:div w:id="915286923">
      <w:bodyDiv w:val="1"/>
      <w:marLeft w:val="0"/>
      <w:marRight w:val="0"/>
      <w:marTop w:val="0"/>
      <w:marBottom w:val="0"/>
      <w:divBdr>
        <w:top w:val="none" w:sz="0" w:space="0" w:color="auto"/>
        <w:left w:val="none" w:sz="0" w:space="0" w:color="auto"/>
        <w:bottom w:val="none" w:sz="0" w:space="0" w:color="auto"/>
        <w:right w:val="none" w:sz="0" w:space="0" w:color="auto"/>
      </w:divBdr>
    </w:div>
    <w:div w:id="965431638">
      <w:bodyDiv w:val="1"/>
      <w:marLeft w:val="0"/>
      <w:marRight w:val="0"/>
      <w:marTop w:val="0"/>
      <w:marBottom w:val="0"/>
      <w:divBdr>
        <w:top w:val="none" w:sz="0" w:space="0" w:color="auto"/>
        <w:left w:val="none" w:sz="0" w:space="0" w:color="auto"/>
        <w:bottom w:val="none" w:sz="0" w:space="0" w:color="auto"/>
        <w:right w:val="none" w:sz="0" w:space="0" w:color="auto"/>
      </w:divBdr>
      <w:divsChild>
        <w:div w:id="900755000">
          <w:marLeft w:val="0"/>
          <w:marRight w:val="0"/>
          <w:marTop w:val="0"/>
          <w:marBottom w:val="0"/>
          <w:divBdr>
            <w:top w:val="none" w:sz="0" w:space="0" w:color="auto"/>
            <w:left w:val="none" w:sz="0" w:space="0" w:color="auto"/>
            <w:bottom w:val="none" w:sz="0" w:space="0" w:color="auto"/>
            <w:right w:val="none" w:sz="0" w:space="0" w:color="auto"/>
          </w:divBdr>
          <w:divsChild>
            <w:div w:id="1152411483">
              <w:marLeft w:val="0"/>
              <w:marRight w:val="0"/>
              <w:marTop w:val="0"/>
              <w:marBottom w:val="0"/>
              <w:divBdr>
                <w:top w:val="none" w:sz="0" w:space="0" w:color="auto"/>
                <w:left w:val="none" w:sz="0" w:space="0" w:color="auto"/>
                <w:bottom w:val="none" w:sz="0" w:space="0" w:color="auto"/>
                <w:right w:val="none" w:sz="0" w:space="0" w:color="auto"/>
              </w:divBdr>
              <w:divsChild>
                <w:div w:id="1918519596">
                  <w:marLeft w:val="0"/>
                  <w:marRight w:val="0"/>
                  <w:marTop w:val="0"/>
                  <w:marBottom w:val="0"/>
                  <w:divBdr>
                    <w:top w:val="none" w:sz="0" w:space="0" w:color="auto"/>
                    <w:left w:val="none" w:sz="0" w:space="0" w:color="auto"/>
                    <w:bottom w:val="none" w:sz="0" w:space="0" w:color="auto"/>
                    <w:right w:val="none" w:sz="0" w:space="0" w:color="auto"/>
                  </w:divBdr>
                  <w:divsChild>
                    <w:div w:id="295532055">
                      <w:marLeft w:val="0"/>
                      <w:marRight w:val="0"/>
                      <w:marTop w:val="0"/>
                      <w:marBottom w:val="360"/>
                      <w:divBdr>
                        <w:top w:val="none" w:sz="0" w:space="0" w:color="auto"/>
                        <w:left w:val="none" w:sz="0" w:space="0" w:color="auto"/>
                        <w:bottom w:val="none" w:sz="0" w:space="0" w:color="auto"/>
                        <w:right w:val="none" w:sz="0" w:space="0" w:color="auto"/>
                      </w:divBdr>
                      <w:divsChild>
                        <w:div w:id="1583828573">
                          <w:marLeft w:val="0"/>
                          <w:marRight w:val="0"/>
                          <w:marTop w:val="0"/>
                          <w:marBottom w:val="0"/>
                          <w:divBdr>
                            <w:top w:val="none" w:sz="0" w:space="0" w:color="auto"/>
                            <w:left w:val="none" w:sz="0" w:space="0" w:color="auto"/>
                            <w:bottom w:val="none" w:sz="0" w:space="0" w:color="auto"/>
                            <w:right w:val="none" w:sz="0" w:space="0" w:color="auto"/>
                          </w:divBdr>
                        </w:div>
                        <w:div w:id="18636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9185">
          <w:marLeft w:val="0"/>
          <w:marRight w:val="0"/>
          <w:marTop w:val="0"/>
          <w:marBottom w:val="0"/>
          <w:divBdr>
            <w:top w:val="none" w:sz="0" w:space="0" w:color="auto"/>
            <w:left w:val="none" w:sz="0" w:space="0" w:color="auto"/>
            <w:bottom w:val="none" w:sz="0" w:space="0" w:color="auto"/>
            <w:right w:val="none" w:sz="0" w:space="0" w:color="auto"/>
          </w:divBdr>
          <w:divsChild>
            <w:div w:id="1415778110">
              <w:marLeft w:val="0"/>
              <w:marRight w:val="0"/>
              <w:marTop w:val="0"/>
              <w:marBottom w:val="0"/>
              <w:divBdr>
                <w:top w:val="none" w:sz="0" w:space="0" w:color="auto"/>
                <w:left w:val="none" w:sz="0" w:space="0" w:color="auto"/>
                <w:bottom w:val="none" w:sz="0" w:space="0" w:color="auto"/>
                <w:right w:val="none" w:sz="0" w:space="0" w:color="auto"/>
              </w:divBdr>
              <w:divsChild>
                <w:div w:id="1210998808">
                  <w:marLeft w:val="0"/>
                  <w:marRight w:val="0"/>
                  <w:marTop w:val="0"/>
                  <w:marBottom w:val="360"/>
                  <w:divBdr>
                    <w:top w:val="none" w:sz="0" w:space="0" w:color="auto"/>
                    <w:left w:val="none" w:sz="0" w:space="0" w:color="auto"/>
                    <w:bottom w:val="none" w:sz="0" w:space="0" w:color="auto"/>
                    <w:right w:val="none" w:sz="0" w:space="0" w:color="auto"/>
                  </w:divBdr>
                  <w:divsChild>
                    <w:div w:id="62413562">
                      <w:marLeft w:val="0"/>
                      <w:marRight w:val="360"/>
                      <w:marTop w:val="0"/>
                      <w:marBottom w:val="0"/>
                      <w:divBdr>
                        <w:top w:val="none" w:sz="0" w:space="0" w:color="auto"/>
                        <w:left w:val="none" w:sz="0" w:space="0" w:color="auto"/>
                        <w:bottom w:val="none" w:sz="0" w:space="0" w:color="auto"/>
                        <w:right w:val="none" w:sz="0" w:space="0" w:color="auto"/>
                      </w:divBdr>
                      <w:divsChild>
                        <w:div w:id="2064719731">
                          <w:marLeft w:val="0"/>
                          <w:marRight w:val="0"/>
                          <w:marTop w:val="0"/>
                          <w:marBottom w:val="0"/>
                          <w:divBdr>
                            <w:top w:val="none" w:sz="0" w:space="0" w:color="auto"/>
                            <w:left w:val="none" w:sz="0" w:space="0" w:color="auto"/>
                            <w:bottom w:val="none" w:sz="0" w:space="0" w:color="auto"/>
                            <w:right w:val="none" w:sz="0" w:space="0" w:color="auto"/>
                          </w:divBdr>
                        </w:div>
                      </w:divsChild>
                    </w:div>
                    <w:div w:id="1802528940">
                      <w:marLeft w:val="0"/>
                      <w:marRight w:val="360"/>
                      <w:marTop w:val="0"/>
                      <w:marBottom w:val="0"/>
                      <w:divBdr>
                        <w:top w:val="none" w:sz="0" w:space="0" w:color="auto"/>
                        <w:left w:val="none" w:sz="0" w:space="0" w:color="auto"/>
                        <w:bottom w:val="none" w:sz="0" w:space="0" w:color="auto"/>
                        <w:right w:val="none" w:sz="0" w:space="0" w:color="auto"/>
                      </w:divBdr>
                      <w:divsChild>
                        <w:div w:id="11404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3555">
      <w:bodyDiv w:val="1"/>
      <w:marLeft w:val="0"/>
      <w:marRight w:val="0"/>
      <w:marTop w:val="0"/>
      <w:marBottom w:val="0"/>
      <w:divBdr>
        <w:top w:val="none" w:sz="0" w:space="0" w:color="auto"/>
        <w:left w:val="none" w:sz="0" w:space="0" w:color="auto"/>
        <w:bottom w:val="none" w:sz="0" w:space="0" w:color="auto"/>
        <w:right w:val="none" w:sz="0" w:space="0" w:color="auto"/>
      </w:divBdr>
      <w:divsChild>
        <w:div w:id="783034704">
          <w:marLeft w:val="0"/>
          <w:marRight w:val="0"/>
          <w:marTop w:val="0"/>
          <w:marBottom w:val="0"/>
          <w:divBdr>
            <w:top w:val="none" w:sz="0" w:space="0" w:color="auto"/>
            <w:left w:val="none" w:sz="0" w:space="0" w:color="auto"/>
            <w:bottom w:val="none" w:sz="0" w:space="0" w:color="auto"/>
            <w:right w:val="none" w:sz="0" w:space="0" w:color="auto"/>
          </w:divBdr>
        </w:div>
        <w:div w:id="107241440">
          <w:marLeft w:val="0"/>
          <w:marRight w:val="0"/>
          <w:marTop w:val="0"/>
          <w:marBottom w:val="0"/>
          <w:divBdr>
            <w:top w:val="none" w:sz="0" w:space="0" w:color="auto"/>
            <w:left w:val="none" w:sz="0" w:space="0" w:color="auto"/>
            <w:bottom w:val="none" w:sz="0" w:space="0" w:color="auto"/>
            <w:right w:val="none" w:sz="0" w:space="0" w:color="auto"/>
          </w:divBdr>
        </w:div>
      </w:divsChild>
    </w:div>
    <w:div w:id="1038236579">
      <w:bodyDiv w:val="1"/>
      <w:marLeft w:val="0"/>
      <w:marRight w:val="0"/>
      <w:marTop w:val="0"/>
      <w:marBottom w:val="0"/>
      <w:divBdr>
        <w:top w:val="none" w:sz="0" w:space="0" w:color="auto"/>
        <w:left w:val="none" w:sz="0" w:space="0" w:color="auto"/>
        <w:bottom w:val="none" w:sz="0" w:space="0" w:color="auto"/>
        <w:right w:val="none" w:sz="0" w:space="0" w:color="auto"/>
      </w:divBdr>
      <w:divsChild>
        <w:div w:id="1396314684">
          <w:marLeft w:val="0"/>
          <w:marRight w:val="0"/>
          <w:marTop w:val="0"/>
          <w:marBottom w:val="0"/>
          <w:divBdr>
            <w:top w:val="none" w:sz="0" w:space="0" w:color="auto"/>
            <w:left w:val="none" w:sz="0" w:space="0" w:color="auto"/>
            <w:bottom w:val="none" w:sz="0" w:space="0" w:color="auto"/>
            <w:right w:val="none" w:sz="0" w:space="0" w:color="auto"/>
          </w:divBdr>
          <w:divsChild>
            <w:div w:id="1334643218">
              <w:marLeft w:val="0"/>
              <w:marRight w:val="0"/>
              <w:marTop w:val="0"/>
              <w:marBottom w:val="0"/>
              <w:divBdr>
                <w:top w:val="none" w:sz="0" w:space="0" w:color="auto"/>
                <w:left w:val="none" w:sz="0" w:space="0" w:color="auto"/>
                <w:bottom w:val="none" w:sz="0" w:space="0" w:color="auto"/>
                <w:right w:val="none" w:sz="0" w:space="0" w:color="auto"/>
              </w:divBdr>
              <w:divsChild>
                <w:div w:id="1111700933">
                  <w:marLeft w:val="0"/>
                  <w:marRight w:val="0"/>
                  <w:marTop w:val="0"/>
                  <w:marBottom w:val="0"/>
                  <w:divBdr>
                    <w:top w:val="none" w:sz="0" w:space="0" w:color="auto"/>
                    <w:left w:val="none" w:sz="0" w:space="0" w:color="auto"/>
                    <w:bottom w:val="none" w:sz="0" w:space="0" w:color="auto"/>
                    <w:right w:val="none" w:sz="0" w:space="0" w:color="auto"/>
                  </w:divBdr>
                  <w:divsChild>
                    <w:div w:id="1425960532">
                      <w:marLeft w:val="0"/>
                      <w:marRight w:val="0"/>
                      <w:marTop w:val="0"/>
                      <w:marBottom w:val="360"/>
                      <w:divBdr>
                        <w:top w:val="none" w:sz="0" w:space="0" w:color="auto"/>
                        <w:left w:val="none" w:sz="0" w:space="0" w:color="auto"/>
                        <w:bottom w:val="none" w:sz="0" w:space="0" w:color="auto"/>
                        <w:right w:val="none" w:sz="0" w:space="0" w:color="auto"/>
                      </w:divBdr>
                      <w:divsChild>
                        <w:div w:id="1178882248">
                          <w:marLeft w:val="0"/>
                          <w:marRight w:val="0"/>
                          <w:marTop w:val="0"/>
                          <w:marBottom w:val="0"/>
                          <w:divBdr>
                            <w:top w:val="none" w:sz="0" w:space="0" w:color="auto"/>
                            <w:left w:val="none" w:sz="0" w:space="0" w:color="auto"/>
                            <w:bottom w:val="none" w:sz="0" w:space="0" w:color="auto"/>
                            <w:right w:val="none" w:sz="0" w:space="0" w:color="auto"/>
                          </w:divBdr>
                        </w:div>
                        <w:div w:id="530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79470">
          <w:marLeft w:val="0"/>
          <w:marRight w:val="0"/>
          <w:marTop w:val="0"/>
          <w:marBottom w:val="0"/>
          <w:divBdr>
            <w:top w:val="none" w:sz="0" w:space="0" w:color="auto"/>
            <w:left w:val="none" w:sz="0" w:space="0" w:color="auto"/>
            <w:bottom w:val="none" w:sz="0" w:space="0" w:color="auto"/>
            <w:right w:val="none" w:sz="0" w:space="0" w:color="auto"/>
          </w:divBdr>
          <w:divsChild>
            <w:div w:id="811335723">
              <w:marLeft w:val="0"/>
              <w:marRight w:val="0"/>
              <w:marTop w:val="0"/>
              <w:marBottom w:val="0"/>
              <w:divBdr>
                <w:top w:val="none" w:sz="0" w:space="0" w:color="auto"/>
                <w:left w:val="none" w:sz="0" w:space="0" w:color="auto"/>
                <w:bottom w:val="none" w:sz="0" w:space="0" w:color="auto"/>
                <w:right w:val="none" w:sz="0" w:space="0" w:color="auto"/>
              </w:divBdr>
              <w:divsChild>
                <w:div w:id="775562445">
                  <w:marLeft w:val="0"/>
                  <w:marRight w:val="0"/>
                  <w:marTop w:val="0"/>
                  <w:marBottom w:val="360"/>
                  <w:divBdr>
                    <w:top w:val="none" w:sz="0" w:space="0" w:color="auto"/>
                    <w:left w:val="none" w:sz="0" w:space="0" w:color="auto"/>
                    <w:bottom w:val="none" w:sz="0" w:space="0" w:color="auto"/>
                    <w:right w:val="none" w:sz="0" w:space="0" w:color="auto"/>
                  </w:divBdr>
                  <w:divsChild>
                    <w:div w:id="2018842380">
                      <w:marLeft w:val="0"/>
                      <w:marRight w:val="36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70450">
      <w:bodyDiv w:val="1"/>
      <w:marLeft w:val="0"/>
      <w:marRight w:val="0"/>
      <w:marTop w:val="0"/>
      <w:marBottom w:val="0"/>
      <w:divBdr>
        <w:top w:val="none" w:sz="0" w:space="0" w:color="auto"/>
        <w:left w:val="none" w:sz="0" w:space="0" w:color="auto"/>
        <w:bottom w:val="none" w:sz="0" w:space="0" w:color="auto"/>
        <w:right w:val="none" w:sz="0" w:space="0" w:color="auto"/>
      </w:divBdr>
      <w:divsChild>
        <w:div w:id="1731920474">
          <w:marLeft w:val="0"/>
          <w:marRight w:val="0"/>
          <w:marTop w:val="0"/>
          <w:marBottom w:val="0"/>
          <w:divBdr>
            <w:top w:val="none" w:sz="0" w:space="0" w:color="auto"/>
            <w:left w:val="none" w:sz="0" w:space="0" w:color="auto"/>
            <w:bottom w:val="none" w:sz="0" w:space="0" w:color="auto"/>
            <w:right w:val="none" w:sz="0" w:space="0" w:color="auto"/>
          </w:divBdr>
        </w:div>
        <w:div w:id="1282227336">
          <w:marLeft w:val="0"/>
          <w:marRight w:val="0"/>
          <w:marTop w:val="0"/>
          <w:marBottom w:val="0"/>
          <w:divBdr>
            <w:top w:val="none" w:sz="0" w:space="0" w:color="auto"/>
            <w:left w:val="none" w:sz="0" w:space="0" w:color="auto"/>
            <w:bottom w:val="none" w:sz="0" w:space="0" w:color="auto"/>
            <w:right w:val="none" w:sz="0" w:space="0" w:color="auto"/>
          </w:divBdr>
        </w:div>
      </w:divsChild>
    </w:div>
    <w:div w:id="1116607190">
      <w:bodyDiv w:val="1"/>
      <w:marLeft w:val="0"/>
      <w:marRight w:val="0"/>
      <w:marTop w:val="0"/>
      <w:marBottom w:val="0"/>
      <w:divBdr>
        <w:top w:val="none" w:sz="0" w:space="0" w:color="auto"/>
        <w:left w:val="none" w:sz="0" w:space="0" w:color="auto"/>
        <w:bottom w:val="none" w:sz="0" w:space="0" w:color="auto"/>
        <w:right w:val="none" w:sz="0" w:space="0" w:color="auto"/>
      </w:divBdr>
      <w:divsChild>
        <w:div w:id="1902590614">
          <w:marLeft w:val="0"/>
          <w:marRight w:val="0"/>
          <w:marTop w:val="0"/>
          <w:marBottom w:val="0"/>
          <w:divBdr>
            <w:top w:val="none" w:sz="0" w:space="0" w:color="auto"/>
            <w:left w:val="none" w:sz="0" w:space="0" w:color="auto"/>
            <w:bottom w:val="none" w:sz="0" w:space="0" w:color="auto"/>
            <w:right w:val="none" w:sz="0" w:space="0" w:color="auto"/>
          </w:divBdr>
        </w:div>
        <w:div w:id="798184522">
          <w:marLeft w:val="0"/>
          <w:marRight w:val="0"/>
          <w:marTop w:val="0"/>
          <w:marBottom w:val="0"/>
          <w:divBdr>
            <w:top w:val="none" w:sz="0" w:space="0" w:color="auto"/>
            <w:left w:val="none" w:sz="0" w:space="0" w:color="auto"/>
            <w:bottom w:val="none" w:sz="0" w:space="0" w:color="auto"/>
            <w:right w:val="none" w:sz="0" w:space="0" w:color="auto"/>
          </w:divBdr>
        </w:div>
      </w:divsChild>
    </w:div>
    <w:div w:id="1118182022">
      <w:bodyDiv w:val="1"/>
      <w:marLeft w:val="0"/>
      <w:marRight w:val="0"/>
      <w:marTop w:val="0"/>
      <w:marBottom w:val="0"/>
      <w:divBdr>
        <w:top w:val="none" w:sz="0" w:space="0" w:color="auto"/>
        <w:left w:val="none" w:sz="0" w:space="0" w:color="auto"/>
        <w:bottom w:val="none" w:sz="0" w:space="0" w:color="auto"/>
        <w:right w:val="none" w:sz="0" w:space="0" w:color="auto"/>
      </w:divBdr>
      <w:divsChild>
        <w:div w:id="1081102622">
          <w:marLeft w:val="0"/>
          <w:marRight w:val="0"/>
          <w:marTop w:val="0"/>
          <w:marBottom w:val="0"/>
          <w:divBdr>
            <w:top w:val="none" w:sz="0" w:space="0" w:color="auto"/>
            <w:left w:val="none" w:sz="0" w:space="0" w:color="auto"/>
            <w:bottom w:val="none" w:sz="0" w:space="0" w:color="auto"/>
            <w:right w:val="none" w:sz="0" w:space="0" w:color="auto"/>
          </w:divBdr>
        </w:div>
        <w:div w:id="489830709">
          <w:marLeft w:val="0"/>
          <w:marRight w:val="0"/>
          <w:marTop w:val="0"/>
          <w:marBottom w:val="0"/>
          <w:divBdr>
            <w:top w:val="none" w:sz="0" w:space="0" w:color="auto"/>
            <w:left w:val="none" w:sz="0" w:space="0" w:color="auto"/>
            <w:bottom w:val="none" w:sz="0" w:space="0" w:color="auto"/>
            <w:right w:val="none" w:sz="0" w:space="0" w:color="auto"/>
          </w:divBdr>
        </w:div>
      </w:divsChild>
    </w:div>
    <w:div w:id="1201090555">
      <w:bodyDiv w:val="1"/>
      <w:marLeft w:val="0"/>
      <w:marRight w:val="0"/>
      <w:marTop w:val="0"/>
      <w:marBottom w:val="0"/>
      <w:divBdr>
        <w:top w:val="none" w:sz="0" w:space="0" w:color="auto"/>
        <w:left w:val="none" w:sz="0" w:space="0" w:color="auto"/>
        <w:bottom w:val="none" w:sz="0" w:space="0" w:color="auto"/>
        <w:right w:val="none" w:sz="0" w:space="0" w:color="auto"/>
      </w:divBdr>
      <w:divsChild>
        <w:div w:id="2036612807">
          <w:marLeft w:val="0"/>
          <w:marRight w:val="0"/>
          <w:marTop w:val="0"/>
          <w:marBottom w:val="0"/>
          <w:divBdr>
            <w:top w:val="none" w:sz="0" w:space="0" w:color="auto"/>
            <w:left w:val="none" w:sz="0" w:space="0" w:color="auto"/>
            <w:bottom w:val="none" w:sz="0" w:space="0" w:color="auto"/>
            <w:right w:val="none" w:sz="0" w:space="0" w:color="auto"/>
          </w:divBdr>
        </w:div>
        <w:div w:id="1841846593">
          <w:marLeft w:val="0"/>
          <w:marRight w:val="0"/>
          <w:marTop w:val="0"/>
          <w:marBottom w:val="0"/>
          <w:divBdr>
            <w:top w:val="none" w:sz="0" w:space="0" w:color="auto"/>
            <w:left w:val="none" w:sz="0" w:space="0" w:color="auto"/>
            <w:bottom w:val="none" w:sz="0" w:space="0" w:color="auto"/>
            <w:right w:val="none" w:sz="0" w:space="0" w:color="auto"/>
          </w:divBdr>
        </w:div>
      </w:divsChild>
    </w:div>
    <w:div w:id="1270821560">
      <w:bodyDiv w:val="1"/>
      <w:marLeft w:val="0"/>
      <w:marRight w:val="0"/>
      <w:marTop w:val="0"/>
      <w:marBottom w:val="0"/>
      <w:divBdr>
        <w:top w:val="none" w:sz="0" w:space="0" w:color="auto"/>
        <w:left w:val="none" w:sz="0" w:space="0" w:color="auto"/>
        <w:bottom w:val="none" w:sz="0" w:space="0" w:color="auto"/>
        <w:right w:val="none" w:sz="0" w:space="0" w:color="auto"/>
      </w:divBdr>
      <w:divsChild>
        <w:div w:id="2128039830">
          <w:marLeft w:val="0"/>
          <w:marRight w:val="0"/>
          <w:marTop w:val="0"/>
          <w:marBottom w:val="0"/>
          <w:divBdr>
            <w:top w:val="none" w:sz="0" w:space="0" w:color="auto"/>
            <w:left w:val="none" w:sz="0" w:space="0" w:color="auto"/>
            <w:bottom w:val="none" w:sz="0" w:space="0" w:color="auto"/>
            <w:right w:val="none" w:sz="0" w:space="0" w:color="auto"/>
          </w:divBdr>
          <w:divsChild>
            <w:div w:id="34158743">
              <w:marLeft w:val="0"/>
              <w:marRight w:val="0"/>
              <w:marTop w:val="0"/>
              <w:marBottom w:val="0"/>
              <w:divBdr>
                <w:top w:val="none" w:sz="0" w:space="0" w:color="auto"/>
                <w:left w:val="none" w:sz="0" w:space="0" w:color="auto"/>
                <w:bottom w:val="none" w:sz="0" w:space="0" w:color="auto"/>
                <w:right w:val="none" w:sz="0" w:space="0" w:color="auto"/>
              </w:divBdr>
              <w:divsChild>
                <w:div w:id="522399347">
                  <w:marLeft w:val="0"/>
                  <w:marRight w:val="0"/>
                  <w:marTop w:val="0"/>
                  <w:marBottom w:val="0"/>
                  <w:divBdr>
                    <w:top w:val="none" w:sz="0" w:space="0" w:color="auto"/>
                    <w:left w:val="none" w:sz="0" w:space="0" w:color="auto"/>
                    <w:bottom w:val="none" w:sz="0" w:space="0" w:color="auto"/>
                    <w:right w:val="none" w:sz="0" w:space="0" w:color="auto"/>
                  </w:divBdr>
                  <w:divsChild>
                    <w:div w:id="1736587435">
                      <w:marLeft w:val="0"/>
                      <w:marRight w:val="0"/>
                      <w:marTop w:val="0"/>
                      <w:marBottom w:val="360"/>
                      <w:divBdr>
                        <w:top w:val="none" w:sz="0" w:space="0" w:color="auto"/>
                        <w:left w:val="none" w:sz="0" w:space="0" w:color="auto"/>
                        <w:bottom w:val="none" w:sz="0" w:space="0" w:color="auto"/>
                        <w:right w:val="none" w:sz="0" w:space="0" w:color="auto"/>
                      </w:divBdr>
                      <w:divsChild>
                        <w:div w:id="262424186">
                          <w:marLeft w:val="0"/>
                          <w:marRight w:val="0"/>
                          <w:marTop w:val="0"/>
                          <w:marBottom w:val="0"/>
                          <w:divBdr>
                            <w:top w:val="none" w:sz="0" w:space="0" w:color="auto"/>
                            <w:left w:val="none" w:sz="0" w:space="0" w:color="auto"/>
                            <w:bottom w:val="none" w:sz="0" w:space="0" w:color="auto"/>
                            <w:right w:val="none" w:sz="0" w:space="0" w:color="auto"/>
                          </w:divBdr>
                        </w:div>
                        <w:div w:id="14403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192">
          <w:marLeft w:val="0"/>
          <w:marRight w:val="0"/>
          <w:marTop w:val="0"/>
          <w:marBottom w:val="0"/>
          <w:divBdr>
            <w:top w:val="none" w:sz="0" w:space="0" w:color="auto"/>
            <w:left w:val="none" w:sz="0" w:space="0" w:color="auto"/>
            <w:bottom w:val="none" w:sz="0" w:space="0" w:color="auto"/>
            <w:right w:val="none" w:sz="0" w:space="0" w:color="auto"/>
          </w:divBdr>
          <w:divsChild>
            <w:div w:id="248541527">
              <w:marLeft w:val="0"/>
              <w:marRight w:val="0"/>
              <w:marTop w:val="0"/>
              <w:marBottom w:val="0"/>
              <w:divBdr>
                <w:top w:val="none" w:sz="0" w:space="0" w:color="auto"/>
                <w:left w:val="none" w:sz="0" w:space="0" w:color="auto"/>
                <w:bottom w:val="none" w:sz="0" w:space="0" w:color="auto"/>
                <w:right w:val="none" w:sz="0" w:space="0" w:color="auto"/>
              </w:divBdr>
              <w:divsChild>
                <w:div w:id="1874345344">
                  <w:marLeft w:val="0"/>
                  <w:marRight w:val="0"/>
                  <w:marTop w:val="0"/>
                  <w:marBottom w:val="360"/>
                  <w:divBdr>
                    <w:top w:val="none" w:sz="0" w:space="0" w:color="auto"/>
                    <w:left w:val="none" w:sz="0" w:space="0" w:color="auto"/>
                    <w:bottom w:val="none" w:sz="0" w:space="0" w:color="auto"/>
                    <w:right w:val="none" w:sz="0" w:space="0" w:color="auto"/>
                  </w:divBdr>
                  <w:divsChild>
                    <w:div w:id="1966540201">
                      <w:marLeft w:val="0"/>
                      <w:marRight w:val="360"/>
                      <w:marTop w:val="0"/>
                      <w:marBottom w:val="0"/>
                      <w:divBdr>
                        <w:top w:val="none" w:sz="0" w:space="0" w:color="auto"/>
                        <w:left w:val="none" w:sz="0" w:space="0" w:color="auto"/>
                        <w:bottom w:val="none" w:sz="0" w:space="0" w:color="auto"/>
                        <w:right w:val="none" w:sz="0" w:space="0" w:color="auto"/>
                      </w:divBdr>
                      <w:divsChild>
                        <w:div w:id="1005745587">
                          <w:marLeft w:val="0"/>
                          <w:marRight w:val="0"/>
                          <w:marTop w:val="0"/>
                          <w:marBottom w:val="0"/>
                          <w:divBdr>
                            <w:top w:val="none" w:sz="0" w:space="0" w:color="auto"/>
                            <w:left w:val="none" w:sz="0" w:space="0" w:color="auto"/>
                            <w:bottom w:val="none" w:sz="0" w:space="0" w:color="auto"/>
                            <w:right w:val="none" w:sz="0" w:space="0" w:color="auto"/>
                          </w:divBdr>
                        </w:div>
                      </w:divsChild>
                    </w:div>
                    <w:div w:id="986593287">
                      <w:marLeft w:val="0"/>
                      <w:marRight w:val="360"/>
                      <w:marTop w:val="0"/>
                      <w:marBottom w:val="0"/>
                      <w:divBdr>
                        <w:top w:val="none" w:sz="0" w:space="0" w:color="auto"/>
                        <w:left w:val="none" w:sz="0" w:space="0" w:color="auto"/>
                        <w:bottom w:val="none" w:sz="0" w:space="0" w:color="auto"/>
                        <w:right w:val="none" w:sz="0" w:space="0" w:color="auto"/>
                      </w:divBdr>
                      <w:divsChild>
                        <w:div w:id="9754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57181">
      <w:bodyDiv w:val="1"/>
      <w:marLeft w:val="0"/>
      <w:marRight w:val="0"/>
      <w:marTop w:val="0"/>
      <w:marBottom w:val="0"/>
      <w:divBdr>
        <w:top w:val="none" w:sz="0" w:space="0" w:color="auto"/>
        <w:left w:val="none" w:sz="0" w:space="0" w:color="auto"/>
        <w:bottom w:val="none" w:sz="0" w:space="0" w:color="auto"/>
        <w:right w:val="none" w:sz="0" w:space="0" w:color="auto"/>
      </w:divBdr>
      <w:divsChild>
        <w:div w:id="87821493">
          <w:marLeft w:val="0"/>
          <w:marRight w:val="0"/>
          <w:marTop w:val="0"/>
          <w:marBottom w:val="0"/>
          <w:divBdr>
            <w:top w:val="none" w:sz="0" w:space="0" w:color="auto"/>
            <w:left w:val="none" w:sz="0" w:space="0" w:color="auto"/>
            <w:bottom w:val="none" w:sz="0" w:space="0" w:color="auto"/>
            <w:right w:val="none" w:sz="0" w:space="0" w:color="auto"/>
          </w:divBdr>
          <w:divsChild>
            <w:div w:id="76247415">
              <w:marLeft w:val="0"/>
              <w:marRight w:val="0"/>
              <w:marTop w:val="0"/>
              <w:marBottom w:val="0"/>
              <w:divBdr>
                <w:top w:val="none" w:sz="0" w:space="0" w:color="auto"/>
                <w:left w:val="none" w:sz="0" w:space="0" w:color="auto"/>
                <w:bottom w:val="none" w:sz="0" w:space="0" w:color="auto"/>
                <w:right w:val="none" w:sz="0" w:space="0" w:color="auto"/>
              </w:divBdr>
              <w:divsChild>
                <w:div w:id="1605457983">
                  <w:marLeft w:val="0"/>
                  <w:marRight w:val="0"/>
                  <w:marTop w:val="0"/>
                  <w:marBottom w:val="0"/>
                  <w:divBdr>
                    <w:top w:val="none" w:sz="0" w:space="0" w:color="auto"/>
                    <w:left w:val="none" w:sz="0" w:space="0" w:color="auto"/>
                    <w:bottom w:val="none" w:sz="0" w:space="0" w:color="auto"/>
                    <w:right w:val="none" w:sz="0" w:space="0" w:color="auto"/>
                  </w:divBdr>
                  <w:divsChild>
                    <w:div w:id="1801725704">
                      <w:marLeft w:val="0"/>
                      <w:marRight w:val="0"/>
                      <w:marTop w:val="0"/>
                      <w:marBottom w:val="360"/>
                      <w:divBdr>
                        <w:top w:val="none" w:sz="0" w:space="0" w:color="auto"/>
                        <w:left w:val="none" w:sz="0" w:space="0" w:color="auto"/>
                        <w:bottom w:val="none" w:sz="0" w:space="0" w:color="auto"/>
                        <w:right w:val="none" w:sz="0" w:space="0" w:color="auto"/>
                      </w:divBdr>
                      <w:divsChild>
                        <w:div w:id="264197756">
                          <w:marLeft w:val="0"/>
                          <w:marRight w:val="0"/>
                          <w:marTop w:val="0"/>
                          <w:marBottom w:val="0"/>
                          <w:divBdr>
                            <w:top w:val="none" w:sz="0" w:space="0" w:color="auto"/>
                            <w:left w:val="none" w:sz="0" w:space="0" w:color="auto"/>
                            <w:bottom w:val="none" w:sz="0" w:space="0" w:color="auto"/>
                            <w:right w:val="none" w:sz="0" w:space="0" w:color="auto"/>
                          </w:divBdr>
                        </w:div>
                        <w:div w:id="19160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7342">
      <w:bodyDiv w:val="1"/>
      <w:marLeft w:val="0"/>
      <w:marRight w:val="0"/>
      <w:marTop w:val="0"/>
      <w:marBottom w:val="0"/>
      <w:divBdr>
        <w:top w:val="none" w:sz="0" w:space="0" w:color="auto"/>
        <w:left w:val="none" w:sz="0" w:space="0" w:color="auto"/>
        <w:bottom w:val="none" w:sz="0" w:space="0" w:color="auto"/>
        <w:right w:val="none" w:sz="0" w:space="0" w:color="auto"/>
      </w:divBdr>
    </w:div>
    <w:div w:id="1374500779">
      <w:bodyDiv w:val="1"/>
      <w:marLeft w:val="0"/>
      <w:marRight w:val="0"/>
      <w:marTop w:val="0"/>
      <w:marBottom w:val="0"/>
      <w:divBdr>
        <w:top w:val="none" w:sz="0" w:space="0" w:color="auto"/>
        <w:left w:val="none" w:sz="0" w:space="0" w:color="auto"/>
        <w:bottom w:val="none" w:sz="0" w:space="0" w:color="auto"/>
        <w:right w:val="none" w:sz="0" w:space="0" w:color="auto"/>
      </w:divBdr>
      <w:divsChild>
        <w:div w:id="571742357">
          <w:marLeft w:val="0"/>
          <w:marRight w:val="0"/>
          <w:marTop w:val="0"/>
          <w:marBottom w:val="0"/>
          <w:divBdr>
            <w:top w:val="none" w:sz="0" w:space="0" w:color="auto"/>
            <w:left w:val="none" w:sz="0" w:space="0" w:color="auto"/>
            <w:bottom w:val="none" w:sz="0" w:space="0" w:color="auto"/>
            <w:right w:val="none" w:sz="0" w:space="0" w:color="auto"/>
          </w:divBdr>
          <w:divsChild>
            <w:div w:id="1401100714">
              <w:marLeft w:val="0"/>
              <w:marRight w:val="0"/>
              <w:marTop w:val="0"/>
              <w:marBottom w:val="0"/>
              <w:divBdr>
                <w:top w:val="none" w:sz="0" w:space="0" w:color="auto"/>
                <w:left w:val="none" w:sz="0" w:space="0" w:color="auto"/>
                <w:bottom w:val="none" w:sz="0" w:space="0" w:color="auto"/>
                <w:right w:val="none" w:sz="0" w:space="0" w:color="auto"/>
              </w:divBdr>
              <w:divsChild>
                <w:div w:id="141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3478">
      <w:bodyDiv w:val="1"/>
      <w:marLeft w:val="0"/>
      <w:marRight w:val="0"/>
      <w:marTop w:val="0"/>
      <w:marBottom w:val="0"/>
      <w:divBdr>
        <w:top w:val="none" w:sz="0" w:space="0" w:color="auto"/>
        <w:left w:val="none" w:sz="0" w:space="0" w:color="auto"/>
        <w:bottom w:val="none" w:sz="0" w:space="0" w:color="auto"/>
        <w:right w:val="none" w:sz="0" w:space="0" w:color="auto"/>
      </w:divBdr>
      <w:divsChild>
        <w:div w:id="1149903884">
          <w:marLeft w:val="0"/>
          <w:marRight w:val="0"/>
          <w:marTop w:val="0"/>
          <w:marBottom w:val="0"/>
          <w:divBdr>
            <w:top w:val="none" w:sz="0" w:space="0" w:color="auto"/>
            <w:left w:val="none" w:sz="0" w:space="0" w:color="auto"/>
            <w:bottom w:val="none" w:sz="0" w:space="0" w:color="auto"/>
            <w:right w:val="none" w:sz="0" w:space="0" w:color="auto"/>
          </w:divBdr>
        </w:div>
        <w:div w:id="1762412031">
          <w:marLeft w:val="0"/>
          <w:marRight w:val="0"/>
          <w:marTop w:val="0"/>
          <w:marBottom w:val="0"/>
          <w:divBdr>
            <w:top w:val="none" w:sz="0" w:space="0" w:color="auto"/>
            <w:left w:val="none" w:sz="0" w:space="0" w:color="auto"/>
            <w:bottom w:val="none" w:sz="0" w:space="0" w:color="auto"/>
            <w:right w:val="none" w:sz="0" w:space="0" w:color="auto"/>
          </w:divBdr>
        </w:div>
      </w:divsChild>
    </w:div>
    <w:div w:id="1566716106">
      <w:bodyDiv w:val="1"/>
      <w:marLeft w:val="0"/>
      <w:marRight w:val="0"/>
      <w:marTop w:val="0"/>
      <w:marBottom w:val="0"/>
      <w:divBdr>
        <w:top w:val="none" w:sz="0" w:space="0" w:color="auto"/>
        <w:left w:val="none" w:sz="0" w:space="0" w:color="auto"/>
        <w:bottom w:val="none" w:sz="0" w:space="0" w:color="auto"/>
        <w:right w:val="none" w:sz="0" w:space="0" w:color="auto"/>
      </w:divBdr>
      <w:divsChild>
        <w:div w:id="2063364339">
          <w:marLeft w:val="0"/>
          <w:marRight w:val="0"/>
          <w:marTop w:val="0"/>
          <w:marBottom w:val="0"/>
          <w:divBdr>
            <w:top w:val="none" w:sz="0" w:space="0" w:color="auto"/>
            <w:left w:val="none" w:sz="0" w:space="0" w:color="auto"/>
            <w:bottom w:val="none" w:sz="0" w:space="0" w:color="auto"/>
            <w:right w:val="none" w:sz="0" w:space="0" w:color="auto"/>
          </w:divBdr>
        </w:div>
        <w:div w:id="1263225573">
          <w:marLeft w:val="0"/>
          <w:marRight w:val="0"/>
          <w:marTop w:val="0"/>
          <w:marBottom w:val="0"/>
          <w:divBdr>
            <w:top w:val="none" w:sz="0" w:space="0" w:color="auto"/>
            <w:left w:val="none" w:sz="0" w:space="0" w:color="auto"/>
            <w:bottom w:val="none" w:sz="0" w:space="0" w:color="auto"/>
            <w:right w:val="none" w:sz="0" w:space="0" w:color="auto"/>
          </w:divBdr>
        </w:div>
      </w:divsChild>
    </w:div>
    <w:div w:id="1572160921">
      <w:bodyDiv w:val="1"/>
      <w:marLeft w:val="0"/>
      <w:marRight w:val="0"/>
      <w:marTop w:val="0"/>
      <w:marBottom w:val="0"/>
      <w:divBdr>
        <w:top w:val="none" w:sz="0" w:space="0" w:color="auto"/>
        <w:left w:val="none" w:sz="0" w:space="0" w:color="auto"/>
        <w:bottom w:val="none" w:sz="0" w:space="0" w:color="auto"/>
        <w:right w:val="none" w:sz="0" w:space="0" w:color="auto"/>
      </w:divBdr>
      <w:divsChild>
        <w:div w:id="1641837043">
          <w:marLeft w:val="0"/>
          <w:marRight w:val="0"/>
          <w:marTop w:val="0"/>
          <w:marBottom w:val="0"/>
          <w:divBdr>
            <w:top w:val="none" w:sz="0" w:space="0" w:color="auto"/>
            <w:left w:val="none" w:sz="0" w:space="0" w:color="auto"/>
            <w:bottom w:val="none" w:sz="0" w:space="0" w:color="auto"/>
            <w:right w:val="none" w:sz="0" w:space="0" w:color="auto"/>
          </w:divBdr>
        </w:div>
        <w:div w:id="435491994">
          <w:marLeft w:val="0"/>
          <w:marRight w:val="0"/>
          <w:marTop w:val="0"/>
          <w:marBottom w:val="0"/>
          <w:divBdr>
            <w:top w:val="none" w:sz="0" w:space="0" w:color="auto"/>
            <w:left w:val="none" w:sz="0" w:space="0" w:color="auto"/>
            <w:bottom w:val="none" w:sz="0" w:space="0" w:color="auto"/>
            <w:right w:val="none" w:sz="0" w:space="0" w:color="auto"/>
          </w:divBdr>
        </w:div>
      </w:divsChild>
    </w:div>
    <w:div w:id="1605109276">
      <w:bodyDiv w:val="1"/>
      <w:marLeft w:val="0"/>
      <w:marRight w:val="0"/>
      <w:marTop w:val="0"/>
      <w:marBottom w:val="0"/>
      <w:divBdr>
        <w:top w:val="none" w:sz="0" w:space="0" w:color="auto"/>
        <w:left w:val="none" w:sz="0" w:space="0" w:color="auto"/>
        <w:bottom w:val="none" w:sz="0" w:space="0" w:color="auto"/>
        <w:right w:val="none" w:sz="0" w:space="0" w:color="auto"/>
      </w:divBdr>
    </w:div>
    <w:div w:id="1645886631">
      <w:bodyDiv w:val="1"/>
      <w:marLeft w:val="0"/>
      <w:marRight w:val="0"/>
      <w:marTop w:val="0"/>
      <w:marBottom w:val="0"/>
      <w:divBdr>
        <w:top w:val="none" w:sz="0" w:space="0" w:color="auto"/>
        <w:left w:val="none" w:sz="0" w:space="0" w:color="auto"/>
        <w:bottom w:val="none" w:sz="0" w:space="0" w:color="auto"/>
        <w:right w:val="none" w:sz="0" w:space="0" w:color="auto"/>
      </w:divBdr>
      <w:divsChild>
        <w:div w:id="1156144370">
          <w:marLeft w:val="0"/>
          <w:marRight w:val="0"/>
          <w:marTop w:val="0"/>
          <w:marBottom w:val="0"/>
          <w:divBdr>
            <w:top w:val="none" w:sz="0" w:space="0" w:color="auto"/>
            <w:left w:val="none" w:sz="0" w:space="0" w:color="auto"/>
            <w:bottom w:val="none" w:sz="0" w:space="0" w:color="auto"/>
            <w:right w:val="none" w:sz="0" w:space="0" w:color="auto"/>
          </w:divBdr>
        </w:div>
        <w:div w:id="416291734">
          <w:marLeft w:val="0"/>
          <w:marRight w:val="0"/>
          <w:marTop w:val="0"/>
          <w:marBottom w:val="0"/>
          <w:divBdr>
            <w:top w:val="none" w:sz="0" w:space="0" w:color="auto"/>
            <w:left w:val="none" w:sz="0" w:space="0" w:color="auto"/>
            <w:bottom w:val="none" w:sz="0" w:space="0" w:color="auto"/>
            <w:right w:val="none" w:sz="0" w:space="0" w:color="auto"/>
          </w:divBdr>
        </w:div>
      </w:divsChild>
    </w:div>
    <w:div w:id="1705597458">
      <w:bodyDiv w:val="1"/>
      <w:marLeft w:val="0"/>
      <w:marRight w:val="0"/>
      <w:marTop w:val="0"/>
      <w:marBottom w:val="0"/>
      <w:divBdr>
        <w:top w:val="none" w:sz="0" w:space="0" w:color="auto"/>
        <w:left w:val="none" w:sz="0" w:space="0" w:color="auto"/>
        <w:bottom w:val="none" w:sz="0" w:space="0" w:color="auto"/>
        <w:right w:val="none" w:sz="0" w:space="0" w:color="auto"/>
      </w:divBdr>
      <w:divsChild>
        <w:div w:id="369185114">
          <w:marLeft w:val="0"/>
          <w:marRight w:val="0"/>
          <w:marTop w:val="0"/>
          <w:marBottom w:val="0"/>
          <w:divBdr>
            <w:top w:val="none" w:sz="0" w:space="0" w:color="auto"/>
            <w:left w:val="none" w:sz="0" w:space="0" w:color="auto"/>
            <w:bottom w:val="none" w:sz="0" w:space="0" w:color="auto"/>
            <w:right w:val="none" w:sz="0" w:space="0" w:color="auto"/>
          </w:divBdr>
        </w:div>
        <w:div w:id="2125684435">
          <w:marLeft w:val="0"/>
          <w:marRight w:val="0"/>
          <w:marTop w:val="0"/>
          <w:marBottom w:val="0"/>
          <w:divBdr>
            <w:top w:val="none" w:sz="0" w:space="0" w:color="auto"/>
            <w:left w:val="none" w:sz="0" w:space="0" w:color="auto"/>
            <w:bottom w:val="none" w:sz="0" w:space="0" w:color="auto"/>
            <w:right w:val="none" w:sz="0" w:space="0" w:color="auto"/>
          </w:divBdr>
        </w:div>
      </w:divsChild>
    </w:div>
    <w:div w:id="1724518346">
      <w:bodyDiv w:val="1"/>
      <w:marLeft w:val="0"/>
      <w:marRight w:val="0"/>
      <w:marTop w:val="0"/>
      <w:marBottom w:val="0"/>
      <w:divBdr>
        <w:top w:val="none" w:sz="0" w:space="0" w:color="auto"/>
        <w:left w:val="none" w:sz="0" w:space="0" w:color="auto"/>
        <w:bottom w:val="none" w:sz="0" w:space="0" w:color="auto"/>
        <w:right w:val="none" w:sz="0" w:space="0" w:color="auto"/>
      </w:divBdr>
      <w:divsChild>
        <w:div w:id="879440810">
          <w:marLeft w:val="0"/>
          <w:marRight w:val="0"/>
          <w:marTop w:val="0"/>
          <w:marBottom w:val="0"/>
          <w:divBdr>
            <w:top w:val="none" w:sz="0" w:space="0" w:color="auto"/>
            <w:left w:val="none" w:sz="0" w:space="0" w:color="auto"/>
            <w:bottom w:val="none" w:sz="0" w:space="0" w:color="auto"/>
            <w:right w:val="none" w:sz="0" w:space="0" w:color="auto"/>
          </w:divBdr>
        </w:div>
        <w:div w:id="488591939">
          <w:marLeft w:val="0"/>
          <w:marRight w:val="0"/>
          <w:marTop w:val="0"/>
          <w:marBottom w:val="0"/>
          <w:divBdr>
            <w:top w:val="none" w:sz="0" w:space="0" w:color="auto"/>
            <w:left w:val="none" w:sz="0" w:space="0" w:color="auto"/>
            <w:bottom w:val="none" w:sz="0" w:space="0" w:color="auto"/>
            <w:right w:val="none" w:sz="0" w:space="0" w:color="auto"/>
          </w:divBdr>
        </w:div>
      </w:divsChild>
    </w:div>
    <w:div w:id="1805461762">
      <w:bodyDiv w:val="1"/>
      <w:marLeft w:val="0"/>
      <w:marRight w:val="0"/>
      <w:marTop w:val="0"/>
      <w:marBottom w:val="0"/>
      <w:divBdr>
        <w:top w:val="none" w:sz="0" w:space="0" w:color="auto"/>
        <w:left w:val="none" w:sz="0" w:space="0" w:color="auto"/>
        <w:bottom w:val="none" w:sz="0" w:space="0" w:color="auto"/>
        <w:right w:val="none" w:sz="0" w:space="0" w:color="auto"/>
      </w:divBdr>
      <w:divsChild>
        <w:div w:id="1863206705">
          <w:marLeft w:val="0"/>
          <w:marRight w:val="0"/>
          <w:marTop w:val="0"/>
          <w:marBottom w:val="0"/>
          <w:divBdr>
            <w:top w:val="none" w:sz="0" w:space="0" w:color="auto"/>
            <w:left w:val="none" w:sz="0" w:space="0" w:color="auto"/>
            <w:bottom w:val="none" w:sz="0" w:space="0" w:color="auto"/>
            <w:right w:val="none" w:sz="0" w:space="0" w:color="auto"/>
          </w:divBdr>
          <w:divsChild>
            <w:div w:id="908079931">
              <w:marLeft w:val="0"/>
              <w:marRight w:val="0"/>
              <w:marTop w:val="0"/>
              <w:marBottom w:val="0"/>
              <w:divBdr>
                <w:top w:val="none" w:sz="0" w:space="0" w:color="auto"/>
                <w:left w:val="none" w:sz="0" w:space="0" w:color="auto"/>
                <w:bottom w:val="none" w:sz="0" w:space="0" w:color="auto"/>
                <w:right w:val="none" w:sz="0" w:space="0" w:color="auto"/>
              </w:divBdr>
              <w:divsChild>
                <w:div w:id="458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0501">
      <w:bodyDiv w:val="1"/>
      <w:marLeft w:val="0"/>
      <w:marRight w:val="0"/>
      <w:marTop w:val="0"/>
      <w:marBottom w:val="0"/>
      <w:divBdr>
        <w:top w:val="none" w:sz="0" w:space="0" w:color="auto"/>
        <w:left w:val="none" w:sz="0" w:space="0" w:color="auto"/>
        <w:bottom w:val="none" w:sz="0" w:space="0" w:color="auto"/>
        <w:right w:val="none" w:sz="0" w:space="0" w:color="auto"/>
      </w:divBdr>
      <w:divsChild>
        <w:div w:id="615059691">
          <w:marLeft w:val="0"/>
          <w:marRight w:val="0"/>
          <w:marTop w:val="0"/>
          <w:marBottom w:val="0"/>
          <w:divBdr>
            <w:top w:val="none" w:sz="0" w:space="0" w:color="auto"/>
            <w:left w:val="none" w:sz="0" w:space="0" w:color="auto"/>
            <w:bottom w:val="none" w:sz="0" w:space="0" w:color="auto"/>
            <w:right w:val="none" w:sz="0" w:space="0" w:color="auto"/>
          </w:divBdr>
        </w:div>
        <w:div w:id="203251722">
          <w:marLeft w:val="0"/>
          <w:marRight w:val="0"/>
          <w:marTop w:val="0"/>
          <w:marBottom w:val="0"/>
          <w:divBdr>
            <w:top w:val="none" w:sz="0" w:space="0" w:color="auto"/>
            <w:left w:val="none" w:sz="0" w:space="0" w:color="auto"/>
            <w:bottom w:val="none" w:sz="0" w:space="0" w:color="auto"/>
            <w:right w:val="none" w:sz="0" w:space="0" w:color="auto"/>
          </w:divBdr>
        </w:div>
      </w:divsChild>
    </w:div>
    <w:div w:id="1956710896">
      <w:bodyDiv w:val="1"/>
      <w:marLeft w:val="0"/>
      <w:marRight w:val="0"/>
      <w:marTop w:val="0"/>
      <w:marBottom w:val="0"/>
      <w:divBdr>
        <w:top w:val="none" w:sz="0" w:space="0" w:color="auto"/>
        <w:left w:val="none" w:sz="0" w:space="0" w:color="auto"/>
        <w:bottom w:val="none" w:sz="0" w:space="0" w:color="auto"/>
        <w:right w:val="none" w:sz="0" w:space="0" w:color="auto"/>
      </w:divBdr>
      <w:divsChild>
        <w:div w:id="897672785">
          <w:marLeft w:val="0"/>
          <w:marRight w:val="0"/>
          <w:marTop w:val="0"/>
          <w:marBottom w:val="0"/>
          <w:divBdr>
            <w:top w:val="none" w:sz="0" w:space="0" w:color="auto"/>
            <w:left w:val="none" w:sz="0" w:space="0" w:color="auto"/>
            <w:bottom w:val="none" w:sz="0" w:space="0" w:color="auto"/>
            <w:right w:val="none" w:sz="0" w:space="0" w:color="auto"/>
          </w:divBdr>
        </w:div>
        <w:div w:id="1504974229">
          <w:marLeft w:val="0"/>
          <w:marRight w:val="0"/>
          <w:marTop w:val="0"/>
          <w:marBottom w:val="0"/>
          <w:divBdr>
            <w:top w:val="none" w:sz="0" w:space="0" w:color="auto"/>
            <w:left w:val="none" w:sz="0" w:space="0" w:color="auto"/>
            <w:bottom w:val="none" w:sz="0" w:space="0" w:color="auto"/>
            <w:right w:val="none" w:sz="0" w:space="0" w:color="auto"/>
          </w:divBdr>
        </w:div>
      </w:divsChild>
    </w:div>
    <w:div w:id="2115442936">
      <w:bodyDiv w:val="1"/>
      <w:marLeft w:val="0"/>
      <w:marRight w:val="0"/>
      <w:marTop w:val="0"/>
      <w:marBottom w:val="0"/>
      <w:divBdr>
        <w:top w:val="none" w:sz="0" w:space="0" w:color="auto"/>
        <w:left w:val="none" w:sz="0" w:space="0" w:color="auto"/>
        <w:bottom w:val="none" w:sz="0" w:space="0" w:color="auto"/>
        <w:right w:val="none" w:sz="0" w:space="0" w:color="auto"/>
      </w:divBdr>
      <w:divsChild>
        <w:div w:id="1394737850">
          <w:marLeft w:val="0"/>
          <w:marRight w:val="0"/>
          <w:marTop w:val="0"/>
          <w:marBottom w:val="0"/>
          <w:divBdr>
            <w:top w:val="none" w:sz="0" w:space="0" w:color="auto"/>
            <w:left w:val="none" w:sz="0" w:space="0" w:color="auto"/>
            <w:bottom w:val="none" w:sz="0" w:space="0" w:color="auto"/>
            <w:right w:val="none" w:sz="0" w:space="0" w:color="auto"/>
          </w:divBdr>
        </w:div>
        <w:div w:id="37893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Proctor</dc:creator>
  <cp:keywords/>
  <dc:description/>
  <cp:lastModifiedBy>Sadie Procter</cp:lastModifiedBy>
  <cp:revision>3</cp:revision>
  <cp:lastPrinted>2020-05-14T12:03:00Z</cp:lastPrinted>
  <dcterms:created xsi:type="dcterms:W3CDTF">2018-10-15T10:21:00Z</dcterms:created>
  <dcterms:modified xsi:type="dcterms:W3CDTF">2020-05-14T12:04:00Z</dcterms:modified>
</cp:coreProperties>
</file>