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13" w:tblpY="1912"/>
        <w:tblW w:w="5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544"/>
        <w:gridCol w:w="2540"/>
        <w:gridCol w:w="2544"/>
        <w:gridCol w:w="2540"/>
        <w:gridCol w:w="2540"/>
      </w:tblGrid>
      <w:tr w:rsidR="002E6A00" w:rsidRPr="008251EC" w14:paraId="387B8446" w14:textId="77777777" w:rsidTr="00097E32">
        <w:trPr>
          <w:trHeight w:val="24"/>
        </w:trPr>
        <w:tc>
          <w:tcPr>
            <w:tcW w:w="833" w:type="pct"/>
            <w:shd w:val="clear" w:color="auto" w:fill="7030A0"/>
          </w:tcPr>
          <w:p w14:paraId="3F119C79" w14:textId="26BBC9CA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1 Artist Will:</w:t>
            </w:r>
          </w:p>
        </w:tc>
        <w:tc>
          <w:tcPr>
            <w:tcW w:w="834" w:type="pct"/>
            <w:shd w:val="clear" w:color="auto" w:fill="7030A0"/>
          </w:tcPr>
          <w:p w14:paraId="21AC9810" w14:textId="602C3199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2 Artist will:</w:t>
            </w:r>
          </w:p>
        </w:tc>
        <w:tc>
          <w:tcPr>
            <w:tcW w:w="833" w:type="pct"/>
            <w:shd w:val="clear" w:color="auto" w:fill="7030A0"/>
          </w:tcPr>
          <w:p w14:paraId="755269F0" w14:textId="06F40A2D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3 Artist will:</w:t>
            </w:r>
          </w:p>
        </w:tc>
        <w:tc>
          <w:tcPr>
            <w:tcW w:w="834" w:type="pct"/>
            <w:shd w:val="clear" w:color="auto" w:fill="7030A0"/>
          </w:tcPr>
          <w:p w14:paraId="75B70B01" w14:textId="2FE177EC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4 Artist will:</w:t>
            </w:r>
          </w:p>
        </w:tc>
        <w:tc>
          <w:tcPr>
            <w:tcW w:w="833" w:type="pct"/>
            <w:shd w:val="clear" w:color="auto" w:fill="7030A0"/>
          </w:tcPr>
          <w:p w14:paraId="0A2E1815" w14:textId="7D200EE9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5 Artist will:</w:t>
            </w:r>
          </w:p>
        </w:tc>
        <w:tc>
          <w:tcPr>
            <w:tcW w:w="833" w:type="pct"/>
            <w:shd w:val="clear" w:color="auto" w:fill="7030A0"/>
          </w:tcPr>
          <w:p w14:paraId="255E94B4" w14:textId="24A50494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6 Artist will:</w:t>
            </w:r>
          </w:p>
        </w:tc>
      </w:tr>
      <w:tr w:rsidR="00A84568" w:rsidRPr="008251EC" w14:paraId="11D6C343" w14:textId="77777777" w:rsidTr="000362BE">
        <w:trPr>
          <w:trHeight w:val="5051"/>
        </w:trPr>
        <w:tc>
          <w:tcPr>
            <w:tcW w:w="833" w:type="pct"/>
            <w:shd w:val="clear" w:color="auto" w:fill="auto"/>
            <w:vAlign w:val="center"/>
          </w:tcPr>
          <w:p w14:paraId="10818796" w14:textId="43BE6453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Explore a range of drawing tools.</w:t>
            </w:r>
          </w:p>
          <w:p w14:paraId="543B2DBA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Begin to control the types of marks made with a range of media.</w:t>
            </w:r>
          </w:p>
          <w:p w14:paraId="7D562729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Draw on different surfaces.</w:t>
            </w:r>
          </w:p>
          <w:p w14:paraId="6D2953FE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Explore different textures.</w:t>
            </w:r>
          </w:p>
          <w:p w14:paraId="65881A1A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Draw from imagination.</w:t>
            </w:r>
          </w:p>
          <w:p w14:paraId="315E47C4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Explore drawing from observation.</w:t>
            </w:r>
          </w:p>
          <w:p w14:paraId="08F3E866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Investigate textures by rubbing, and copying.</w:t>
            </w:r>
          </w:p>
          <w:p w14:paraId="10273B64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Produce a range of patterns and textures.</w:t>
            </w:r>
          </w:p>
          <w:p w14:paraId="4C1E36DB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Experience of working on different types of coloured and shaped paper.</w:t>
            </w:r>
          </w:p>
          <w:p w14:paraId="3E2B4CFF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 xml:space="preserve">Look at and be able to talk about own work and that of other Artists. </w:t>
            </w:r>
          </w:p>
          <w:p w14:paraId="001D6AED" w14:textId="0E67D7E8" w:rsidR="00A84568" w:rsidRPr="00097E32" w:rsidRDefault="003A14CB" w:rsidP="00241B57">
            <w:pPr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Henri Matisse – line drawings.</w:t>
            </w:r>
          </w:p>
          <w:p w14:paraId="758E44D2" w14:textId="1A86B261" w:rsidR="00A84568" w:rsidRPr="00F11242" w:rsidRDefault="00A84568" w:rsidP="009C50B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1E2E470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Experiment with tools and surfaces.</w:t>
            </w:r>
          </w:p>
          <w:p w14:paraId="6862788C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Draw experiences and feelings.</w:t>
            </w:r>
          </w:p>
          <w:p w14:paraId="24B7873A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Sketch to make records.</w:t>
            </w:r>
          </w:p>
          <w:p w14:paraId="2FCB72EB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Begin to control marks made with different media.</w:t>
            </w:r>
          </w:p>
          <w:p w14:paraId="2B0479B7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Investigate tone by drawing light/dark lines using pencil.</w:t>
            </w:r>
          </w:p>
          <w:p w14:paraId="65BE1AE0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Investigate textures and produce an expanding range of patterns.</w:t>
            </w:r>
          </w:p>
          <w:p w14:paraId="4919E275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 xml:space="preserve">Work on a variety of different shaped and coloured paper. </w:t>
            </w:r>
          </w:p>
          <w:p w14:paraId="40D2A796" w14:textId="77777777" w:rsidR="00A84568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 able to talk about their work and that of others.</w:t>
            </w:r>
          </w:p>
          <w:p w14:paraId="1D7F0364" w14:textId="77777777" w:rsidR="003A14CB" w:rsidRPr="00097E32" w:rsidRDefault="003A14CB" w:rsidP="00A84568">
            <w:pPr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Pablo Picasso – continuous line drawings.</w:t>
            </w:r>
          </w:p>
          <w:p w14:paraId="6DF332DC" w14:textId="1BB95C9C" w:rsidR="003A14CB" w:rsidRPr="003A14CB" w:rsidRDefault="003A14CB" w:rsidP="00A8456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Egon</w:t>
            </w:r>
            <w:proofErr w:type="spellEnd"/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 Schiele – expressive line drawings.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40581DA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Experiment with various pencils.</w:t>
            </w:r>
          </w:p>
          <w:p w14:paraId="52534928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Use a sketchbook to document and develop ideas.</w:t>
            </w:r>
          </w:p>
          <w:p w14:paraId="602A6FE0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Draw from observation</w:t>
            </w:r>
          </w:p>
          <w:p w14:paraId="5712D73D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F11242">
              <w:rPr>
                <w:rFonts w:ascii="Century Gothic" w:hAnsi="Century Gothic"/>
                <w:sz w:val="18"/>
                <w:szCs w:val="18"/>
              </w:rPr>
              <w:t>and</w:t>
            </w:r>
            <w:proofErr w:type="gramEnd"/>
            <w:r w:rsidRPr="00F11242">
              <w:rPr>
                <w:rFonts w:ascii="Century Gothic" w:hAnsi="Century Gothic"/>
                <w:sz w:val="18"/>
                <w:szCs w:val="18"/>
              </w:rPr>
              <w:t xml:space="preserve"> imagination.</w:t>
            </w:r>
          </w:p>
          <w:p w14:paraId="08D82A76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Experiment with mark making using alternative tools.</w:t>
            </w:r>
          </w:p>
          <w:p w14:paraId="67E1A889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Create initial sketches for painting.</w:t>
            </w:r>
          </w:p>
          <w:p w14:paraId="570B8E66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Begin to draw with accuracy.</w:t>
            </w:r>
          </w:p>
          <w:p w14:paraId="7162B7D8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Discuss shadows, light and dark.</w:t>
            </w:r>
          </w:p>
          <w:p w14:paraId="7333BCAC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Have an awareness of how pattern can be used to create texture.</w:t>
            </w:r>
          </w:p>
          <w:p w14:paraId="22D9FF35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Use appropriate language to discuss their work and that of others.</w:t>
            </w:r>
          </w:p>
          <w:p w14:paraId="20205D50" w14:textId="77777777" w:rsidR="00A84568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 able to talk about the work of Artists.</w:t>
            </w:r>
          </w:p>
          <w:p w14:paraId="31227B21" w14:textId="25A0219C" w:rsidR="003A14CB" w:rsidRPr="00097E32" w:rsidRDefault="003A14CB" w:rsidP="00A84568">
            <w:pPr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proofErr w:type="spellStart"/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Amedeo</w:t>
            </w:r>
            <w:proofErr w:type="spellEnd"/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 Modigliani – line drawings</w:t>
            </w:r>
          </w:p>
          <w:p w14:paraId="0B3628D4" w14:textId="37C9079C" w:rsidR="003A14CB" w:rsidRPr="00097E32" w:rsidRDefault="003A14CB" w:rsidP="00A84568">
            <w:pPr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Quentin Blake - illustrations</w:t>
            </w:r>
          </w:p>
          <w:p w14:paraId="14A87D5D" w14:textId="77777777" w:rsidR="00A84568" w:rsidRPr="00097E32" w:rsidRDefault="00A84568" w:rsidP="00A84568">
            <w:pPr>
              <w:pStyle w:val="ListParagraph"/>
              <w:ind w:left="463"/>
              <w:rPr>
                <w:rFonts w:ascii="Century Gothic" w:hAnsi="Century Gothic"/>
                <w:color w:val="7030A0"/>
                <w:sz w:val="18"/>
                <w:szCs w:val="18"/>
              </w:rPr>
            </w:pPr>
          </w:p>
          <w:p w14:paraId="76FEAA95" w14:textId="08E3C70F" w:rsidR="00A84568" w:rsidRPr="00F11242" w:rsidRDefault="00A84568" w:rsidP="00A84568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78BCF87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Consider scale and proportion.</w:t>
            </w:r>
          </w:p>
          <w:p w14:paraId="49A55E0F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Create accurate observational drawings.</w:t>
            </w:r>
          </w:p>
          <w:p w14:paraId="68165491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Work on a variety of scales.</w:t>
            </w:r>
          </w:p>
          <w:p w14:paraId="3BB726D4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Produce drawings using IT.</w:t>
            </w:r>
          </w:p>
          <w:p w14:paraId="7C5958EC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Identify and draw the effect of light.</w:t>
            </w:r>
          </w:p>
          <w:p w14:paraId="0AB541A2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Draw for a sustained period of time.</w:t>
            </w:r>
          </w:p>
          <w:p w14:paraId="66A3ACE8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Collect and record visual information.</w:t>
            </w:r>
          </w:p>
          <w:p w14:paraId="302D1DF1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Plan and collect source material.</w:t>
            </w:r>
          </w:p>
          <w:p w14:paraId="4DE28256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Develop techniques to create intricate patterns – range of media.</w:t>
            </w:r>
          </w:p>
          <w:p w14:paraId="05AF0AA4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Use appropriate language to discuss their work and that of others.</w:t>
            </w:r>
          </w:p>
          <w:p w14:paraId="2737F08C" w14:textId="77777777" w:rsidR="00A84568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 able to talk about the work of Artists.</w:t>
            </w:r>
          </w:p>
          <w:p w14:paraId="4BD418E1" w14:textId="59F481F6" w:rsidR="00097E32" w:rsidRPr="00097E32" w:rsidRDefault="00097E32" w:rsidP="00097E32">
            <w:pPr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Fabric Lenny – doodle, observed drawings, series of marks</w:t>
            </w:r>
          </w:p>
          <w:p w14:paraId="4826416B" w14:textId="22CB57BE" w:rsidR="003A14CB" w:rsidRPr="00097E32" w:rsidRDefault="00097E32" w:rsidP="00097E32">
            <w:pPr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Edgar Degas – movement and fluidity of line</w:t>
            </w:r>
          </w:p>
          <w:p w14:paraId="22E30B2B" w14:textId="25583FE0" w:rsidR="00A84568" w:rsidRPr="00F11242" w:rsidRDefault="00A84568" w:rsidP="00A8456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F3452EF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 xml:space="preserve">Work in a sustained and independent way to create an accurate, detailed drawing. </w:t>
            </w:r>
          </w:p>
          <w:p w14:paraId="555E7869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Developing key elements of their work (line, tone, pattern, texture).</w:t>
            </w:r>
          </w:p>
          <w:p w14:paraId="243E28F7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Draw from different viewpoints considering horizon lines.</w:t>
            </w:r>
          </w:p>
          <w:p w14:paraId="7FB656E1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Begin to consider perspective.</w:t>
            </w:r>
          </w:p>
          <w:p w14:paraId="112FFD10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 xml:space="preserve">Use different techniques for purpose, </w:t>
            </w:r>
            <w:proofErr w:type="spellStart"/>
            <w:r w:rsidRPr="00F11242"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 w:rsidRPr="00F11242">
              <w:rPr>
                <w:rFonts w:ascii="Century Gothic" w:hAnsi="Century Gothic"/>
                <w:sz w:val="18"/>
                <w:szCs w:val="18"/>
              </w:rPr>
              <w:t>, different styles of shading.</w:t>
            </w:r>
          </w:p>
          <w:p w14:paraId="790C0415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Work from a variety of sources including observational and photographs to develop own work.</w:t>
            </w:r>
          </w:p>
          <w:p w14:paraId="5D059F73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 xml:space="preserve">Use language appropriate to skill and technique. </w:t>
            </w:r>
          </w:p>
          <w:p w14:paraId="3BC2E880" w14:textId="77777777" w:rsidR="00A84568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 able to discuss and evaluate their own work and that of others, including Artists.</w:t>
            </w:r>
          </w:p>
          <w:p w14:paraId="5683278B" w14:textId="2B430D44" w:rsidR="003A14CB" w:rsidRPr="00097E32" w:rsidRDefault="003A14CB" w:rsidP="00A84568">
            <w:pPr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Lee John Phillips – observational , detailed drawings of objects</w:t>
            </w:r>
          </w:p>
          <w:p w14:paraId="4660BAED" w14:textId="48A020BE" w:rsidR="003A14CB" w:rsidRPr="00097E32" w:rsidRDefault="003A14CB" w:rsidP="00A84568">
            <w:pPr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David </w:t>
            </w:r>
            <w:proofErr w:type="spellStart"/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Hockney</w:t>
            </w:r>
            <w:proofErr w:type="spellEnd"/>
            <w:r w:rsidRPr="00097E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 – landscape drawings</w:t>
            </w:r>
          </w:p>
          <w:p w14:paraId="6EEA8A07" w14:textId="77777777" w:rsidR="00A84568" w:rsidRPr="00F11242" w:rsidRDefault="00A84568" w:rsidP="009033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B303FF8" w14:textId="45973B68" w:rsidR="00A84568" w:rsidRPr="00F11242" w:rsidRDefault="00A84568" w:rsidP="005E36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0665AC25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Select appropriate media and techniques to achieve a specific outcome.</w:t>
            </w:r>
          </w:p>
          <w:p w14:paraId="0589C1F7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Develop their own style.</w:t>
            </w:r>
          </w:p>
          <w:p w14:paraId="10E2CEE4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Draw for a sustained period of time over a number of sessions.</w:t>
            </w:r>
          </w:p>
          <w:p w14:paraId="6827B01B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Use tone in drawings to achieve depth.</w:t>
            </w:r>
          </w:p>
          <w:p w14:paraId="559BED40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Develop drawings with perspective and focal points.</w:t>
            </w:r>
          </w:p>
          <w:p w14:paraId="59E98A3D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 xml:space="preserve">Adapt drawings according to evaluations and discuss further developments. </w:t>
            </w:r>
          </w:p>
          <w:p w14:paraId="6F6925C4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 xml:space="preserve">Use language appropriate to skill and technique. </w:t>
            </w:r>
          </w:p>
          <w:p w14:paraId="2FDAC7B7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  <w:r w:rsidRPr="00F11242">
              <w:rPr>
                <w:rFonts w:ascii="Century Gothic" w:hAnsi="Century Gothic"/>
                <w:sz w:val="18"/>
                <w:szCs w:val="18"/>
              </w:rPr>
              <w:t>Be able to discuss and evaluate their own work and that of others, including Artists.</w:t>
            </w:r>
          </w:p>
          <w:p w14:paraId="772C8687" w14:textId="77777777" w:rsidR="00A84568" w:rsidRPr="00F11242" w:rsidRDefault="00A84568" w:rsidP="00A845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12F4A6" w14:textId="77777777" w:rsidR="00A84568" w:rsidRPr="00F11242" w:rsidRDefault="00A84568" w:rsidP="00791D2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B1022A1" w14:textId="77777777" w:rsidR="00A84568" w:rsidRPr="00F11242" w:rsidRDefault="00A84568" w:rsidP="006F62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50D3502" w14:textId="501FE6F3" w:rsidR="00A84568" w:rsidRPr="00097E32" w:rsidRDefault="003A14CB" w:rsidP="00D71D45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Leonardo Da Vinci – portraits and landscapes, detailed drawings</w:t>
            </w:r>
          </w:p>
          <w:p w14:paraId="72EBC886" w14:textId="31D6AF29" w:rsidR="003A14CB" w:rsidRPr="00097E32" w:rsidRDefault="003A14CB" w:rsidP="00D71D45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097E3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George Stubbs – anatomical drawings</w:t>
            </w:r>
          </w:p>
          <w:p w14:paraId="06B76240" w14:textId="77777777" w:rsidR="00A84568" w:rsidRPr="00F11242" w:rsidRDefault="00A84568" w:rsidP="002437D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F75AA71" w14:textId="77777777" w:rsidR="00A84568" w:rsidRPr="00F11242" w:rsidRDefault="00A84568" w:rsidP="009033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34038FB" w14:textId="55CEE61D" w:rsidR="00A84568" w:rsidRPr="00F11242" w:rsidRDefault="00A84568" w:rsidP="000362B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bookmarkStart w:id="0" w:name="_GoBack"/>
    <w:bookmarkEnd w:id="0"/>
    <w:p w14:paraId="116838BE" w14:textId="5A78AB1F" w:rsidR="00AA0E72" w:rsidRDefault="006115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8E50" wp14:editId="41870880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4223385" cy="445135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1B4B7" w14:textId="63F1F51C" w:rsidR="00903362" w:rsidRPr="00634B69" w:rsidRDefault="008F088D" w:rsidP="002E6A00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32"/>
                                <w:u w:val="single"/>
                              </w:rPr>
                              <w:t>DRAWING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8E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5.25pt;width:332.55pt;height:35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" stroked="f">
                <v:textbox>
                  <w:txbxContent>
                    <w:p w14:paraId="63A1B4B7" w14:textId="63F1F51C" w:rsidR="00903362" w:rsidRPr="00634B69" w:rsidRDefault="008F088D" w:rsidP="002E6A00">
                      <w:pPr>
                        <w:jc w:val="center"/>
                        <w:rPr>
                          <w:rFonts w:ascii="CCW Precursive 1" w:hAnsi="CCW Precursive 1"/>
                          <w:b/>
                          <w:sz w:val="28"/>
                        </w:rPr>
                      </w:pPr>
                      <w:r>
                        <w:rPr>
                          <w:rFonts w:ascii="CCW Precursive 1" w:hAnsi="CCW Precursive 1"/>
                          <w:sz w:val="32"/>
                          <w:u w:val="single"/>
                        </w:rPr>
                        <w:t>DRAWING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0E72" w:rsidSect="001E49FA">
      <w:headerReference w:type="default" r:id="rId6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46B6" w14:textId="77777777" w:rsidR="002A4423" w:rsidRDefault="002A4423" w:rsidP="00F3094E">
      <w:r>
        <w:separator/>
      </w:r>
    </w:p>
  </w:endnote>
  <w:endnote w:type="continuationSeparator" w:id="0">
    <w:p w14:paraId="78CD8EDD" w14:textId="77777777" w:rsidR="002A4423" w:rsidRDefault="002A4423" w:rsidP="00F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5A50" w14:textId="77777777" w:rsidR="002A4423" w:rsidRDefault="002A4423" w:rsidP="00F3094E">
      <w:r>
        <w:separator/>
      </w:r>
    </w:p>
  </w:footnote>
  <w:footnote w:type="continuationSeparator" w:id="0">
    <w:p w14:paraId="42D367A0" w14:textId="77777777" w:rsidR="002A4423" w:rsidRDefault="002A4423" w:rsidP="00F3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CBBC" w14:textId="1745220F" w:rsidR="00B7617A" w:rsidRDefault="00097E32">
    <w:pPr>
      <w:pStyle w:val="Header"/>
    </w:pPr>
    <w:r w:rsidRPr="00097E32">
      <w:rPr>
        <w:noProof/>
      </w:rPr>
      <w:drawing>
        <wp:inline distT="0" distB="0" distL="0" distR="0" wp14:anchorId="6315AD6A" wp14:editId="6B453738">
          <wp:extent cx="771355" cy="767927"/>
          <wp:effectExtent l="0" t="0" r="0" b="0"/>
          <wp:docPr id="4" name="Picture 4" descr="\\gateway\users$\staff\kwebster\Desktop\clapg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ateway\users$\staff\kwebster\Desktop\clapga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98" cy="79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3"/>
    <w:rsid w:val="00037348"/>
    <w:rsid w:val="00042F83"/>
    <w:rsid w:val="00086DB0"/>
    <w:rsid w:val="00097E32"/>
    <w:rsid w:val="000B25F5"/>
    <w:rsid w:val="00150433"/>
    <w:rsid w:val="00157C86"/>
    <w:rsid w:val="00184FA1"/>
    <w:rsid w:val="001E49FA"/>
    <w:rsid w:val="0020359C"/>
    <w:rsid w:val="00216BF4"/>
    <w:rsid w:val="00231038"/>
    <w:rsid w:val="00240EFA"/>
    <w:rsid w:val="00241B57"/>
    <w:rsid w:val="002437DB"/>
    <w:rsid w:val="0024545B"/>
    <w:rsid w:val="002657B9"/>
    <w:rsid w:val="00272A11"/>
    <w:rsid w:val="0029371A"/>
    <w:rsid w:val="002A4423"/>
    <w:rsid w:val="002E5BAA"/>
    <w:rsid w:val="002E6A00"/>
    <w:rsid w:val="00316A92"/>
    <w:rsid w:val="003A14CB"/>
    <w:rsid w:val="00416E2E"/>
    <w:rsid w:val="004E651B"/>
    <w:rsid w:val="00555F45"/>
    <w:rsid w:val="00574EBE"/>
    <w:rsid w:val="00577276"/>
    <w:rsid w:val="005D37D6"/>
    <w:rsid w:val="005F4D97"/>
    <w:rsid w:val="00611548"/>
    <w:rsid w:val="00620ADC"/>
    <w:rsid w:val="00634B69"/>
    <w:rsid w:val="00661C34"/>
    <w:rsid w:val="006F6240"/>
    <w:rsid w:val="007175F5"/>
    <w:rsid w:val="00783FA0"/>
    <w:rsid w:val="00787A2E"/>
    <w:rsid w:val="007900FC"/>
    <w:rsid w:val="00791D2C"/>
    <w:rsid w:val="007B240A"/>
    <w:rsid w:val="007E75FC"/>
    <w:rsid w:val="0082001E"/>
    <w:rsid w:val="008251EC"/>
    <w:rsid w:val="00847743"/>
    <w:rsid w:val="00885C42"/>
    <w:rsid w:val="008F088D"/>
    <w:rsid w:val="00903362"/>
    <w:rsid w:val="00944BEA"/>
    <w:rsid w:val="00950EA4"/>
    <w:rsid w:val="00955387"/>
    <w:rsid w:val="00957729"/>
    <w:rsid w:val="0096087F"/>
    <w:rsid w:val="00990E00"/>
    <w:rsid w:val="00A47A8C"/>
    <w:rsid w:val="00A84568"/>
    <w:rsid w:val="00A92876"/>
    <w:rsid w:val="00AA0E72"/>
    <w:rsid w:val="00B23742"/>
    <w:rsid w:val="00B7617A"/>
    <w:rsid w:val="00C421DE"/>
    <w:rsid w:val="00C567C0"/>
    <w:rsid w:val="00D71D45"/>
    <w:rsid w:val="00D87F5F"/>
    <w:rsid w:val="00DA523A"/>
    <w:rsid w:val="00E00F67"/>
    <w:rsid w:val="00E051F2"/>
    <w:rsid w:val="00E51CC0"/>
    <w:rsid w:val="00E57288"/>
    <w:rsid w:val="00E87B3F"/>
    <w:rsid w:val="00EB1DBA"/>
    <w:rsid w:val="00EC03FC"/>
    <w:rsid w:val="00F11242"/>
    <w:rsid w:val="00F3094E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2D0A0"/>
  <w15:docId w15:val="{8B7B4DB9-34BE-4958-9867-67BE055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43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74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4E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4E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eleanor.beaumont</dc:creator>
  <cp:lastModifiedBy>Kirsty Webster</cp:lastModifiedBy>
  <cp:revision>6</cp:revision>
  <cp:lastPrinted>2020-02-24T14:37:00Z</cp:lastPrinted>
  <dcterms:created xsi:type="dcterms:W3CDTF">2020-02-25T11:42:00Z</dcterms:created>
  <dcterms:modified xsi:type="dcterms:W3CDTF">2020-11-28T09:25:00Z</dcterms:modified>
</cp:coreProperties>
</file>