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431" w:tblpY="13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5015"/>
      </w:tblGrid>
      <w:tr w:rsidR="00A96959" w14:paraId="34AFA011" w14:textId="77777777" w:rsidTr="00513B69">
        <w:trPr>
          <w:trHeight w:val="2542"/>
        </w:trPr>
        <w:tc>
          <w:tcPr>
            <w:tcW w:w="9776" w:type="dxa"/>
            <w:gridSpan w:val="2"/>
            <w:shd w:val="clear" w:color="auto" w:fill="auto"/>
          </w:tcPr>
          <w:p w14:paraId="3F1A7D84" w14:textId="3945D9D0" w:rsidR="00A96959" w:rsidRPr="009B29C0" w:rsidRDefault="00773608" w:rsidP="00513B69">
            <w:pPr>
              <w:tabs>
                <w:tab w:val="center" w:pos="4320"/>
                <w:tab w:val="right" w:pos="8640"/>
              </w:tabs>
              <w:jc w:val="center"/>
              <w:rPr>
                <w:rFonts w:ascii="Century Gothic" w:hAnsi="Century Gothic"/>
                <w:b/>
                <w:sz w:val="22"/>
              </w:rPr>
            </w:pPr>
            <w:bookmarkStart w:id="0" w:name="_GoBack"/>
            <w:bookmarkEnd w:id="0"/>
            <w:r w:rsidRPr="009B29C0">
              <w:rPr>
                <w:rFonts w:ascii="Century Gothic" w:hAnsi="Century Gothic"/>
                <w:b/>
                <w:sz w:val="22"/>
              </w:rPr>
              <w:t>Year 5</w:t>
            </w:r>
          </w:p>
          <w:p w14:paraId="764E0C10" w14:textId="6958C673" w:rsidR="00A96959" w:rsidRPr="009B29C0" w:rsidRDefault="00D44AA4" w:rsidP="00513B69">
            <w:pPr>
              <w:tabs>
                <w:tab w:val="center" w:pos="4320"/>
                <w:tab w:val="right" w:pos="8640"/>
              </w:tabs>
              <w:jc w:val="center"/>
              <w:rPr>
                <w:rFonts w:ascii="Century Gothic" w:hAnsi="Century Gothic"/>
                <w:b/>
                <w:sz w:val="22"/>
              </w:rPr>
            </w:pPr>
            <w:r>
              <w:rPr>
                <w:rFonts w:ascii="Century Gothic" w:hAnsi="Century Gothic"/>
                <w:b/>
                <w:sz w:val="22"/>
              </w:rPr>
              <w:t xml:space="preserve">Summer </w:t>
            </w:r>
            <w:r w:rsidR="00676C7F">
              <w:rPr>
                <w:rFonts w:ascii="Century Gothic" w:hAnsi="Century Gothic"/>
                <w:b/>
                <w:sz w:val="22"/>
              </w:rPr>
              <w:t>Term</w:t>
            </w:r>
          </w:p>
          <w:p w14:paraId="2B31BD39" w14:textId="2B10CE0F" w:rsidR="00A96959" w:rsidRPr="009B29C0" w:rsidRDefault="00D44AA4" w:rsidP="00513B69">
            <w:pPr>
              <w:tabs>
                <w:tab w:val="center" w:pos="4320"/>
                <w:tab w:val="right" w:pos="8640"/>
              </w:tabs>
              <w:jc w:val="center"/>
              <w:rPr>
                <w:rFonts w:ascii="Century Gothic" w:hAnsi="Century Gothic"/>
                <w:b/>
                <w:sz w:val="22"/>
              </w:rPr>
            </w:pPr>
            <w:r>
              <w:rPr>
                <w:rFonts w:ascii="Century Gothic" w:hAnsi="Century Gothic"/>
                <w:b/>
                <w:sz w:val="22"/>
              </w:rPr>
              <w:t xml:space="preserve">April 2021 – May </w:t>
            </w:r>
            <w:r w:rsidR="00676C7F">
              <w:rPr>
                <w:rFonts w:ascii="Century Gothic" w:hAnsi="Century Gothic"/>
                <w:b/>
                <w:sz w:val="22"/>
              </w:rPr>
              <w:t xml:space="preserve">2021 </w:t>
            </w:r>
          </w:p>
          <w:p w14:paraId="30DFE8FD" w14:textId="77777777" w:rsidR="00676C7F" w:rsidRDefault="00A96959" w:rsidP="00513B69">
            <w:pPr>
              <w:tabs>
                <w:tab w:val="center" w:pos="4320"/>
                <w:tab w:val="right" w:pos="8640"/>
              </w:tabs>
              <w:jc w:val="center"/>
              <w:rPr>
                <w:rFonts w:ascii="Century Gothic" w:hAnsi="Century Gothic"/>
                <w:sz w:val="20"/>
              </w:rPr>
            </w:pPr>
            <w:r w:rsidRPr="009B29C0">
              <w:rPr>
                <w:rFonts w:ascii="Century Gothic" w:hAnsi="Century Gothic"/>
                <w:sz w:val="20"/>
              </w:rPr>
              <w:t>Hello and welcom</w:t>
            </w:r>
            <w:r w:rsidR="00773608" w:rsidRPr="009B29C0">
              <w:rPr>
                <w:rFonts w:ascii="Century Gothic" w:hAnsi="Century Gothic"/>
                <w:sz w:val="20"/>
              </w:rPr>
              <w:t>e back!</w:t>
            </w:r>
            <w:r w:rsidR="00676C7F">
              <w:rPr>
                <w:rFonts w:ascii="Century Gothic" w:hAnsi="Century Gothic"/>
                <w:sz w:val="20"/>
              </w:rPr>
              <w:t>!!</w:t>
            </w:r>
          </w:p>
          <w:p w14:paraId="2E34ED7A" w14:textId="1A4B7DC6" w:rsidR="00A96959" w:rsidRPr="009B29C0" w:rsidRDefault="00A96959" w:rsidP="00513B69">
            <w:pPr>
              <w:tabs>
                <w:tab w:val="center" w:pos="4320"/>
                <w:tab w:val="right" w:pos="8640"/>
              </w:tabs>
              <w:jc w:val="center"/>
              <w:rPr>
                <w:rFonts w:ascii="Century Gothic" w:hAnsi="Century Gothic"/>
                <w:sz w:val="20"/>
              </w:rPr>
            </w:pPr>
            <w:r w:rsidRPr="009B29C0">
              <w:rPr>
                <w:rFonts w:ascii="Century Gothic" w:hAnsi="Century Gothic"/>
                <w:sz w:val="20"/>
              </w:rPr>
              <w:t>This term we will be</w:t>
            </w:r>
            <w:r w:rsidR="00773608" w:rsidRPr="009B29C0">
              <w:rPr>
                <w:rFonts w:ascii="Century Gothic" w:hAnsi="Century Gothic"/>
                <w:sz w:val="20"/>
              </w:rPr>
              <w:t xml:space="preserve"> learning about </w:t>
            </w:r>
            <w:r w:rsidR="00EA6F23">
              <w:rPr>
                <w:rFonts w:ascii="Century Gothic" w:hAnsi="Century Gothic"/>
                <w:sz w:val="20"/>
              </w:rPr>
              <w:t>rivers and the water cycle, an</w:t>
            </w:r>
            <w:r w:rsidR="00D44AA4">
              <w:rPr>
                <w:rFonts w:ascii="Century Gothic" w:hAnsi="Century Gothic"/>
                <w:sz w:val="20"/>
              </w:rPr>
              <w:t>imals, including humans and lots of other interesting and exciting topics!</w:t>
            </w:r>
          </w:p>
          <w:p w14:paraId="3F873CE2" w14:textId="180DBA1E" w:rsidR="00A96959" w:rsidRPr="009B29C0" w:rsidRDefault="00A96959" w:rsidP="00513B69">
            <w:pPr>
              <w:tabs>
                <w:tab w:val="center" w:pos="4320"/>
                <w:tab w:val="right" w:pos="8640"/>
              </w:tabs>
              <w:jc w:val="center"/>
              <w:rPr>
                <w:rFonts w:ascii="Century Gothic" w:hAnsi="Century Gothic"/>
                <w:sz w:val="20"/>
              </w:rPr>
            </w:pPr>
            <w:r w:rsidRPr="009B29C0">
              <w:rPr>
                <w:rFonts w:ascii="Century Gothic" w:hAnsi="Century Gothic"/>
                <w:sz w:val="20"/>
              </w:rPr>
              <w:t>The children will</w:t>
            </w:r>
            <w:r w:rsidR="00773608" w:rsidRPr="009B29C0">
              <w:rPr>
                <w:rFonts w:ascii="Century Gothic" w:hAnsi="Century Gothic"/>
                <w:sz w:val="20"/>
              </w:rPr>
              <w:t xml:space="preserve"> be taught by myself</w:t>
            </w:r>
            <w:r w:rsidR="00676C7F">
              <w:rPr>
                <w:rFonts w:ascii="Century Gothic" w:hAnsi="Century Gothic"/>
                <w:sz w:val="20"/>
              </w:rPr>
              <w:t xml:space="preserve">, Miss </w:t>
            </w:r>
            <w:r w:rsidR="00D44AA4">
              <w:rPr>
                <w:rFonts w:ascii="Century Gothic" w:hAnsi="Century Gothic"/>
                <w:sz w:val="20"/>
              </w:rPr>
              <w:t>Barnet and Miss Croft</w:t>
            </w:r>
            <w:r w:rsidR="009B29C0">
              <w:rPr>
                <w:rFonts w:ascii="Century Gothic" w:hAnsi="Century Gothic"/>
                <w:sz w:val="20"/>
              </w:rPr>
              <w:t>. They will also enjoy a</w:t>
            </w:r>
            <w:r w:rsidR="00773608" w:rsidRPr="009B29C0">
              <w:rPr>
                <w:rFonts w:ascii="Century Gothic" w:hAnsi="Century Gothic"/>
                <w:sz w:val="20"/>
              </w:rPr>
              <w:t>rt</w:t>
            </w:r>
            <w:r w:rsidRPr="009B29C0">
              <w:rPr>
                <w:rFonts w:ascii="Century Gothic" w:hAnsi="Century Gothic"/>
                <w:sz w:val="20"/>
              </w:rPr>
              <w:t xml:space="preserve"> lesson</w:t>
            </w:r>
            <w:r w:rsidR="00773608" w:rsidRPr="009B29C0">
              <w:rPr>
                <w:rFonts w:ascii="Century Gothic" w:hAnsi="Century Gothic"/>
                <w:sz w:val="20"/>
              </w:rPr>
              <w:t>s with Miss Webster</w:t>
            </w:r>
            <w:r w:rsidRPr="009B29C0">
              <w:rPr>
                <w:rFonts w:ascii="Century Gothic" w:hAnsi="Century Gothic"/>
                <w:sz w:val="20"/>
              </w:rPr>
              <w:t xml:space="preserve">. </w:t>
            </w:r>
          </w:p>
          <w:p w14:paraId="42378298" w14:textId="77777777" w:rsidR="00A96959" w:rsidRPr="009B29C0" w:rsidRDefault="00A96959" w:rsidP="00513B69">
            <w:pPr>
              <w:tabs>
                <w:tab w:val="center" w:pos="4320"/>
                <w:tab w:val="right" w:pos="8640"/>
              </w:tabs>
              <w:jc w:val="center"/>
              <w:rPr>
                <w:rFonts w:ascii="Century Gothic" w:hAnsi="Century Gothic"/>
                <w:sz w:val="20"/>
                <w:szCs w:val="21"/>
              </w:rPr>
            </w:pPr>
            <w:r w:rsidRPr="009B29C0">
              <w:rPr>
                <w:rFonts w:ascii="Century Gothic" w:hAnsi="Century Gothic"/>
                <w:sz w:val="20"/>
                <w:szCs w:val="21"/>
              </w:rPr>
              <w:t>If you have any questions or concerns please feel free to ring me or see me at the end of the school day.</w:t>
            </w:r>
          </w:p>
          <w:p w14:paraId="6699C88C" w14:textId="08B902C1" w:rsidR="00A96959" w:rsidRPr="009B29C0" w:rsidRDefault="00D44AA4" w:rsidP="00513B69">
            <w:pPr>
              <w:tabs>
                <w:tab w:val="center" w:pos="4320"/>
                <w:tab w:val="right" w:pos="8640"/>
              </w:tabs>
              <w:jc w:val="center"/>
              <w:rPr>
                <w:rFonts w:ascii="Century Gothic" w:hAnsi="Century Gothic"/>
              </w:rPr>
            </w:pPr>
            <w:r>
              <w:rPr>
                <w:rFonts w:ascii="Century Gothic" w:hAnsi="Century Gothic"/>
                <w:b/>
                <w:sz w:val="20"/>
                <w:szCs w:val="21"/>
              </w:rPr>
              <w:t xml:space="preserve">Many thanks, Miss O’Connell </w:t>
            </w:r>
            <w:r w:rsidR="009B29C0" w:rsidRPr="009B29C0">
              <w:rPr>
                <w:rFonts w:ascii="Century Gothic" w:hAnsi="Century Gothic"/>
                <w:b/>
                <w:sz w:val="20"/>
                <w:szCs w:val="21"/>
              </w:rPr>
              <w:sym w:font="Wingdings" w:char="F04A"/>
            </w:r>
            <w:r w:rsidR="009B29C0">
              <w:rPr>
                <w:rFonts w:ascii="Century Gothic" w:hAnsi="Century Gothic"/>
                <w:b/>
                <w:sz w:val="20"/>
                <w:szCs w:val="21"/>
              </w:rPr>
              <w:t xml:space="preserve"> </w:t>
            </w:r>
          </w:p>
        </w:tc>
      </w:tr>
      <w:tr w:rsidR="00513B69" w14:paraId="06E55DF0" w14:textId="77777777" w:rsidTr="00513B69">
        <w:trPr>
          <w:trHeight w:val="2320"/>
        </w:trPr>
        <w:tc>
          <w:tcPr>
            <w:tcW w:w="4761" w:type="dxa"/>
            <w:shd w:val="clear" w:color="auto" w:fill="auto"/>
          </w:tcPr>
          <w:p w14:paraId="509C73A8" w14:textId="00E7F564" w:rsidR="00CB00AF" w:rsidRDefault="00CB00AF" w:rsidP="00513B69">
            <w:pPr>
              <w:tabs>
                <w:tab w:val="center" w:pos="4320"/>
                <w:tab w:val="right" w:pos="8640"/>
              </w:tabs>
              <w:rPr>
                <w:rFonts w:ascii="Century Gothic" w:hAnsi="Century Gothic"/>
                <w:b/>
                <w:sz w:val="20"/>
                <w:szCs w:val="20"/>
              </w:rPr>
            </w:pPr>
            <w:r w:rsidRPr="009B29C0">
              <w:rPr>
                <w:rFonts w:ascii="Century Gothic" w:hAnsi="Century Gothic"/>
                <w:b/>
                <w:sz w:val="20"/>
                <w:szCs w:val="20"/>
              </w:rPr>
              <w:t xml:space="preserve">Geography topic: </w:t>
            </w:r>
          </w:p>
          <w:p w14:paraId="727BFAAD" w14:textId="77777777" w:rsidR="00A5564E" w:rsidRPr="009B29C0" w:rsidRDefault="00A5564E" w:rsidP="00513B69">
            <w:pPr>
              <w:tabs>
                <w:tab w:val="center" w:pos="4320"/>
                <w:tab w:val="right" w:pos="8640"/>
              </w:tabs>
              <w:rPr>
                <w:rFonts w:ascii="Century Gothic" w:hAnsi="Century Gothic"/>
                <w:b/>
                <w:sz w:val="20"/>
                <w:szCs w:val="20"/>
              </w:rPr>
            </w:pPr>
          </w:p>
          <w:p w14:paraId="374362CE" w14:textId="417E0FF5" w:rsidR="00CB00AF" w:rsidRPr="009B29C0" w:rsidRDefault="00CB00AF" w:rsidP="00513B69">
            <w:pPr>
              <w:tabs>
                <w:tab w:val="center" w:pos="4320"/>
                <w:tab w:val="right" w:pos="8640"/>
              </w:tabs>
              <w:rPr>
                <w:rFonts w:ascii="Century Gothic" w:hAnsi="Century Gothic"/>
                <w:b/>
                <w:sz w:val="20"/>
                <w:szCs w:val="20"/>
              </w:rPr>
            </w:pPr>
            <w:r w:rsidRPr="009B29C0">
              <w:rPr>
                <w:rFonts w:ascii="Century Gothic" w:hAnsi="Century Gothic"/>
                <w:sz w:val="20"/>
                <w:szCs w:val="20"/>
              </w:rPr>
              <w:t xml:space="preserve">This half term we will be </w:t>
            </w:r>
            <w:r w:rsidR="00EA6F23">
              <w:rPr>
                <w:rFonts w:ascii="Century Gothic" w:hAnsi="Century Gothic"/>
                <w:sz w:val="20"/>
                <w:szCs w:val="20"/>
              </w:rPr>
              <w:t>learning about the water c</w:t>
            </w:r>
            <w:r w:rsidR="00D44AA4">
              <w:rPr>
                <w:rFonts w:ascii="Century Gothic" w:hAnsi="Century Gothic"/>
                <w:sz w:val="20"/>
                <w:szCs w:val="20"/>
              </w:rPr>
              <w:t>ycle. This will be an opportunity for children to learn where water comes from and how it evaporates, precipitates and condensates. We will be doing lots of outdoor learning to help us w</w:t>
            </w:r>
            <w:r w:rsidR="00EA6F23">
              <w:rPr>
                <w:rFonts w:ascii="Century Gothic" w:hAnsi="Century Gothic"/>
                <w:sz w:val="20"/>
                <w:szCs w:val="20"/>
              </w:rPr>
              <w:t>ith our investigation into the water c</w:t>
            </w:r>
            <w:r w:rsidR="00D44AA4">
              <w:rPr>
                <w:rFonts w:ascii="Century Gothic" w:hAnsi="Century Gothic"/>
                <w:sz w:val="20"/>
                <w:szCs w:val="20"/>
              </w:rPr>
              <w:t xml:space="preserve">ycle. </w:t>
            </w:r>
          </w:p>
        </w:tc>
        <w:tc>
          <w:tcPr>
            <w:tcW w:w="5015" w:type="dxa"/>
            <w:vMerge w:val="restart"/>
            <w:shd w:val="clear" w:color="auto" w:fill="auto"/>
          </w:tcPr>
          <w:p w14:paraId="2F323800" w14:textId="77777777" w:rsidR="00CB00AF" w:rsidRPr="009B29C0" w:rsidRDefault="00CB00AF" w:rsidP="00513B69">
            <w:pPr>
              <w:tabs>
                <w:tab w:val="center" w:pos="4320"/>
                <w:tab w:val="right" w:pos="8640"/>
              </w:tabs>
              <w:rPr>
                <w:rFonts w:ascii="Century Gothic" w:hAnsi="Century Gothic"/>
                <w:b/>
                <w:sz w:val="20"/>
                <w:szCs w:val="20"/>
              </w:rPr>
            </w:pPr>
            <w:r w:rsidRPr="009B29C0">
              <w:rPr>
                <w:rFonts w:ascii="Century Gothic" w:hAnsi="Century Gothic"/>
                <w:b/>
                <w:sz w:val="20"/>
                <w:szCs w:val="20"/>
              </w:rPr>
              <w:t xml:space="preserve">This half terms learning: </w:t>
            </w:r>
          </w:p>
          <w:p w14:paraId="349B368F" w14:textId="77777777" w:rsidR="00CB00AF" w:rsidRPr="009B29C0" w:rsidRDefault="00CB00AF" w:rsidP="00513B69">
            <w:pPr>
              <w:tabs>
                <w:tab w:val="center" w:pos="4320"/>
                <w:tab w:val="right" w:pos="8640"/>
              </w:tabs>
              <w:rPr>
                <w:rFonts w:ascii="Century Gothic" w:hAnsi="Century Gothic"/>
                <w:b/>
                <w:sz w:val="20"/>
                <w:szCs w:val="20"/>
              </w:rPr>
            </w:pPr>
          </w:p>
          <w:p w14:paraId="4188EEA1" w14:textId="77777777" w:rsidR="00CB00AF" w:rsidRPr="009B29C0" w:rsidRDefault="00CB00AF"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 xml:space="preserve">Science </w:t>
            </w:r>
          </w:p>
          <w:p w14:paraId="3D3778CB" w14:textId="21E50D27" w:rsidR="00CB00AF" w:rsidRPr="009B29C0" w:rsidRDefault="00D44AA4" w:rsidP="00513B69">
            <w:pPr>
              <w:tabs>
                <w:tab w:val="center" w:pos="4320"/>
                <w:tab w:val="right" w:pos="8640"/>
              </w:tabs>
              <w:rPr>
                <w:rFonts w:ascii="Century Gothic" w:hAnsi="Century Gothic"/>
                <w:sz w:val="20"/>
                <w:szCs w:val="20"/>
              </w:rPr>
            </w:pPr>
            <w:r>
              <w:rPr>
                <w:rFonts w:ascii="Century Gothic" w:hAnsi="Century Gothic"/>
                <w:sz w:val="20"/>
                <w:szCs w:val="20"/>
              </w:rPr>
              <w:t>Animals, including humans</w:t>
            </w:r>
          </w:p>
          <w:p w14:paraId="1421E994" w14:textId="5EB82951" w:rsidR="00CB00AF" w:rsidRPr="009B29C0" w:rsidRDefault="00CB00AF" w:rsidP="00513B69">
            <w:pPr>
              <w:tabs>
                <w:tab w:val="center" w:pos="4320"/>
                <w:tab w:val="right" w:pos="8640"/>
              </w:tabs>
              <w:rPr>
                <w:rFonts w:ascii="Century Gothic" w:hAnsi="Century Gothic"/>
                <w:sz w:val="20"/>
                <w:szCs w:val="20"/>
              </w:rPr>
            </w:pPr>
          </w:p>
          <w:p w14:paraId="740A8078" w14:textId="5A15EB08" w:rsidR="00CB00AF" w:rsidRPr="009B29C0" w:rsidRDefault="00DD4F32" w:rsidP="00513B69">
            <w:pPr>
              <w:tabs>
                <w:tab w:val="center" w:pos="4320"/>
                <w:tab w:val="right" w:pos="8640"/>
              </w:tabs>
              <w:rPr>
                <w:rFonts w:ascii="Century Gothic" w:hAnsi="Century Gothic"/>
                <w:sz w:val="20"/>
                <w:szCs w:val="20"/>
                <w:u w:val="single"/>
              </w:rPr>
            </w:pPr>
            <w:r>
              <w:rPr>
                <w:rFonts w:ascii="Century Gothic" w:hAnsi="Century Gothic"/>
                <w:noProof/>
                <w:sz w:val="20"/>
                <w:szCs w:val="20"/>
                <w:u w:val="single"/>
              </w:rPr>
              <w:drawing>
                <wp:anchor distT="0" distB="0" distL="114300" distR="114300" simplePos="0" relativeHeight="251663872" behindDoc="1" locked="0" layoutInCell="1" allowOverlap="1" wp14:anchorId="08C436A3" wp14:editId="231AC162">
                  <wp:simplePos x="0" y="0"/>
                  <wp:positionH relativeFrom="column">
                    <wp:posOffset>1404620</wp:posOffset>
                  </wp:positionH>
                  <wp:positionV relativeFrom="paragraph">
                    <wp:posOffset>125730</wp:posOffset>
                  </wp:positionV>
                  <wp:extent cx="967740" cy="533400"/>
                  <wp:effectExtent l="0" t="0" r="3810" b="0"/>
                  <wp:wrapTight wrapText="bothSides">
                    <wp:wrapPolygon edited="0">
                      <wp:start x="0" y="0"/>
                      <wp:lineTo x="0" y="20829"/>
                      <wp:lineTo x="21260" y="20829"/>
                      <wp:lineTo x="212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740" cy="533400"/>
                          </a:xfrm>
                          <a:prstGeom prst="rect">
                            <a:avLst/>
                          </a:prstGeom>
                        </pic:spPr>
                      </pic:pic>
                    </a:graphicData>
                  </a:graphic>
                  <wp14:sizeRelH relativeFrom="page">
                    <wp14:pctWidth>0</wp14:pctWidth>
                  </wp14:sizeRelH>
                  <wp14:sizeRelV relativeFrom="page">
                    <wp14:pctHeight>0</wp14:pctHeight>
                  </wp14:sizeRelV>
                </wp:anchor>
              </w:drawing>
            </w:r>
            <w:r w:rsidR="00CB00AF" w:rsidRPr="009B29C0">
              <w:rPr>
                <w:rFonts w:ascii="Century Gothic" w:hAnsi="Century Gothic"/>
                <w:sz w:val="20"/>
                <w:szCs w:val="20"/>
                <w:u w:val="single"/>
              </w:rPr>
              <w:t xml:space="preserve">Computing </w:t>
            </w:r>
          </w:p>
          <w:p w14:paraId="6A47E00C" w14:textId="77777777" w:rsidR="00CB00AF" w:rsidRDefault="00D44AA4" w:rsidP="00513B69">
            <w:pPr>
              <w:tabs>
                <w:tab w:val="center" w:pos="4320"/>
                <w:tab w:val="right" w:pos="8640"/>
              </w:tabs>
              <w:rPr>
                <w:rFonts w:ascii="Century Gothic" w:hAnsi="Century Gothic"/>
                <w:sz w:val="20"/>
                <w:szCs w:val="20"/>
              </w:rPr>
            </w:pPr>
            <w:r>
              <w:rPr>
                <w:rFonts w:ascii="Century Gothic" w:hAnsi="Century Gothic"/>
                <w:sz w:val="20"/>
                <w:szCs w:val="20"/>
              </w:rPr>
              <w:t xml:space="preserve">3D Modelling </w:t>
            </w:r>
          </w:p>
          <w:p w14:paraId="46D55F75" w14:textId="77777777" w:rsidR="00D44AA4" w:rsidRPr="009B29C0" w:rsidRDefault="00D44AA4" w:rsidP="00513B69">
            <w:pPr>
              <w:tabs>
                <w:tab w:val="center" w:pos="4320"/>
                <w:tab w:val="right" w:pos="8640"/>
              </w:tabs>
              <w:rPr>
                <w:rFonts w:ascii="Century Gothic" w:hAnsi="Century Gothic"/>
                <w:sz w:val="20"/>
                <w:szCs w:val="20"/>
              </w:rPr>
            </w:pPr>
          </w:p>
          <w:p w14:paraId="626B0B11" w14:textId="77777777" w:rsidR="00CB00AF" w:rsidRPr="009B29C0" w:rsidRDefault="00CB00AF"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PSHE</w:t>
            </w:r>
          </w:p>
          <w:p w14:paraId="4743B481" w14:textId="77777777" w:rsidR="0075272B" w:rsidRDefault="00513B69" w:rsidP="00513B69">
            <w:pPr>
              <w:tabs>
                <w:tab w:val="center" w:pos="4320"/>
                <w:tab w:val="right" w:pos="8640"/>
              </w:tabs>
              <w:rPr>
                <w:rFonts w:ascii="Century Gothic" w:hAnsi="Century Gothic"/>
                <w:sz w:val="20"/>
                <w:szCs w:val="20"/>
              </w:rPr>
            </w:pPr>
            <w:r>
              <w:rPr>
                <w:rFonts w:ascii="Century Gothic" w:hAnsi="Century Gothic"/>
                <w:sz w:val="20"/>
                <w:szCs w:val="20"/>
              </w:rPr>
              <w:t>Relationships</w:t>
            </w:r>
          </w:p>
          <w:p w14:paraId="5DDF1AA0" w14:textId="77777777" w:rsidR="00513B69" w:rsidRPr="009B29C0" w:rsidRDefault="00513B69" w:rsidP="00513B69">
            <w:pPr>
              <w:tabs>
                <w:tab w:val="center" w:pos="4320"/>
                <w:tab w:val="right" w:pos="8640"/>
              </w:tabs>
              <w:rPr>
                <w:rFonts w:ascii="Century Gothic" w:hAnsi="Century Gothic"/>
                <w:sz w:val="20"/>
                <w:szCs w:val="20"/>
              </w:rPr>
            </w:pPr>
          </w:p>
          <w:p w14:paraId="0BDE8ECD" w14:textId="74190AA3" w:rsidR="00D44AA4" w:rsidRDefault="00CB00AF"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RE</w:t>
            </w:r>
          </w:p>
          <w:p w14:paraId="41A62ADB" w14:textId="01FEC9C0" w:rsidR="00513B69" w:rsidRPr="00513B69" w:rsidRDefault="00513B69" w:rsidP="00513B69">
            <w:pPr>
              <w:tabs>
                <w:tab w:val="center" w:pos="4320"/>
                <w:tab w:val="right" w:pos="8640"/>
              </w:tabs>
              <w:rPr>
                <w:rFonts w:ascii="Century Gothic" w:hAnsi="Century Gothic"/>
                <w:sz w:val="20"/>
                <w:szCs w:val="20"/>
              </w:rPr>
            </w:pPr>
            <w:r w:rsidRPr="00513B69">
              <w:rPr>
                <w:rFonts w:ascii="Century Gothic" w:hAnsi="Century Gothic"/>
                <w:sz w:val="20"/>
                <w:szCs w:val="20"/>
              </w:rPr>
              <w:t xml:space="preserve">What do Christians think about Old and New Covenants? </w:t>
            </w:r>
          </w:p>
          <w:p w14:paraId="0F21C608" w14:textId="1F1C7723" w:rsidR="00133DE1" w:rsidRDefault="00133DE1" w:rsidP="00513B69">
            <w:pPr>
              <w:tabs>
                <w:tab w:val="center" w:pos="4320"/>
                <w:tab w:val="right" w:pos="8640"/>
              </w:tabs>
              <w:rPr>
                <w:rFonts w:ascii="Century Gothic" w:hAnsi="Century Gothic"/>
                <w:sz w:val="20"/>
                <w:szCs w:val="20"/>
              </w:rPr>
            </w:pPr>
          </w:p>
          <w:p w14:paraId="1E9F2324" w14:textId="38F44C59" w:rsidR="00CB00AF" w:rsidRPr="009B29C0" w:rsidRDefault="008E0B70" w:rsidP="00513B69">
            <w:pPr>
              <w:tabs>
                <w:tab w:val="center" w:pos="4320"/>
                <w:tab w:val="right" w:pos="8640"/>
              </w:tabs>
              <w:rPr>
                <w:rFonts w:ascii="Century Gothic" w:hAnsi="Century Gothic"/>
                <w:sz w:val="20"/>
                <w:szCs w:val="20"/>
              </w:rPr>
            </w:pPr>
            <w:r w:rsidRPr="009B29C0">
              <w:rPr>
                <w:rFonts w:ascii="Century Gothic" w:hAnsi="Century Gothic"/>
                <w:noProof/>
              </w:rPr>
              <w:drawing>
                <wp:anchor distT="0" distB="0" distL="114300" distR="114300" simplePos="0" relativeHeight="251659776" behindDoc="1" locked="0" layoutInCell="1" allowOverlap="1" wp14:anchorId="7F671660" wp14:editId="723786E2">
                  <wp:simplePos x="0" y="0"/>
                  <wp:positionH relativeFrom="column">
                    <wp:posOffset>1663065</wp:posOffset>
                  </wp:positionH>
                  <wp:positionV relativeFrom="paragraph">
                    <wp:posOffset>53975</wp:posOffset>
                  </wp:positionV>
                  <wp:extent cx="619125" cy="571500"/>
                  <wp:effectExtent l="0" t="0" r="0" b="0"/>
                  <wp:wrapTight wrapText="bothSides">
                    <wp:wrapPolygon edited="0">
                      <wp:start x="0" y="0"/>
                      <wp:lineTo x="0" y="20880"/>
                      <wp:lineTo x="21268" y="20880"/>
                      <wp:lineTo x="21268" y="0"/>
                      <wp:lineTo x="0" y="0"/>
                    </wp:wrapPolygon>
                  </wp:wrapTight>
                  <wp:docPr id="3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C5497" w14:textId="7F509269" w:rsidR="00CB00AF" w:rsidRDefault="00CB00AF"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Music</w:t>
            </w:r>
          </w:p>
          <w:p w14:paraId="510DB9D5" w14:textId="169F0B9B" w:rsidR="00D44AA4" w:rsidRPr="00D44AA4" w:rsidRDefault="00D44AA4" w:rsidP="00513B69">
            <w:pPr>
              <w:tabs>
                <w:tab w:val="center" w:pos="4320"/>
                <w:tab w:val="right" w:pos="8640"/>
              </w:tabs>
              <w:rPr>
                <w:rFonts w:ascii="Century Gothic" w:hAnsi="Century Gothic"/>
                <w:sz w:val="20"/>
                <w:szCs w:val="20"/>
              </w:rPr>
            </w:pPr>
            <w:r>
              <w:rPr>
                <w:rFonts w:ascii="Century Gothic" w:hAnsi="Century Gothic"/>
                <w:sz w:val="20"/>
                <w:szCs w:val="20"/>
              </w:rPr>
              <w:t>Dancing in the Street</w:t>
            </w:r>
          </w:p>
          <w:p w14:paraId="24E60B5C" w14:textId="77777777" w:rsidR="00CB00AF" w:rsidRPr="009B29C0" w:rsidRDefault="00CB00AF" w:rsidP="00513B69">
            <w:pPr>
              <w:tabs>
                <w:tab w:val="center" w:pos="4320"/>
                <w:tab w:val="right" w:pos="8640"/>
              </w:tabs>
              <w:rPr>
                <w:rFonts w:ascii="Century Gothic" w:hAnsi="Century Gothic"/>
                <w:sz w:val="20"/>
                <w:szCs w:val="20"/>
              </w:rPr>
            </w:pPr>
          </w:p>
          <w:p w14:paraId="284E8E7B" w14:textId="4A8F3101" w:rsidR="00CB00AF" w:rsidRPr="009B29C0" w:rsidRDefault="00CB00AF"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PE</w:t>
            </w:r>
          </w:p>
          <w:p w14:paraId="2FBD3758" w14:textId="5D9676B4" w:rsidR="00CB00AF" w:rsidRDefault="00513B69" w:rsidP="00513B69">
            <w:pPr>
              <w:tabs>
                <w:tab w:val="center" w:pos="4320"/>
                <w:tab w:val="right" w:pos="8640"/>
              </w:tabs>
              <w:rPr>
                <w:rFonts w:ascii="Century Gothic" w:hAnsi="Century Gothic"/>
                <w:sz w:val="20"/>
                <w:szCs w:val="20"/>
              </w:rPr>
            </w:pPr>
            <w:r>
              <w:rPr>
                <w:rFonts w:ascii="Century Gothic" w:hAnsi="Century Gothic"/>
                <w:sz w:val="20"/>
                <w:szCs w:val="20"/>
              </w:rPr>
              <w:t>Athletics and Cricket</w:t>
            </w:r>
          </w:p>
          <w:p w14:paraId="268E6E45" w14:textId="77777777" w:rsidR="00513B69" w:rsidRPr="009B29C0" w:rsidRDefault="00513B69" w:rsidP="00513B69">
            <w:pPr>
              <w:tabs>
                <w:tab w:val="center" w:pos="4320"/>
                <w:tab w:val="right" w:pos="8640"/>
              </w:tabs>
              <w:rPr>
                <w:rFonts w:ascii="Century Gothic" w:hAnsi="Century Gothic"/>
                <w:sz w:val="20"/>
                <w:szCs w:val="20"/>
              </w:rPr>
            </w:pPr>
          </w:p>
          <w:p w14:paraId="09010962" w14:textId="77777777" w:rsidR="00CB00AF" w:rsidRPr="009B29C0" w:rsidRDefault="00CB00AF"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Art</w:t>
            </w:r>
          </w:p>
          <w:p w14:paraId="07D1A2FC" w14:textId="54148DCF" w:rsidR="00CB00AF" w:rsidRPr="009B29C0" w:rsidRDefault="00D44AA4" w:rsidP="00513B69">
            <w:pPr>
              <w:tabs>
                <w:tab w:val="center" w:pos="4320"/>
                <w:tab w:val="right" w:pos="8640"/>
              </w:tabs>
              <w:rPr>
                <w:rFonts w:ascii="Century Gothic" w:hAnsi="Century Gothic"/>
                <w:sz w:val="20"/>
                <w:szCs w:val="20"/>
              </w:rPr>
            </w:pPr>
            <w:r>
              <w:rPr>
                <w:rFonts w:ascii="Century Gothic" w:hAnsi="Century Gothic"/>
                <w:sz w:val="20"/>
                <w:szCs w:val="20"/>
              </w:rPr>
              <w:t>Sculpture</w:t>
            </w:r>
            <w:r w:rsidR="00CB00AF" w:rsidRPr="009B29C0">
              <w:rPr>
                <w:rFonts w:ascii="Century Gothic" w:hAnsi="Century Gothic"/>
                <w:sz w:val="20"/>
                <w:szCs w:val="20"/>
              </w:rPr>
              <w:t xml:space="preserve"> </w:t>
            </w:r>
          </w:p>
          <w:p w14:paraId="106661BC" w14:textId="77777777" w:rsidR="00CB00AF" w:rsidRPr="009B29C0" w:rsidRDefault="00CB00AF" w:rsidP="00513B69">
            <w:pPr>
              <w:tabs>
                <w:tab w:val="center" w:pos="4320"/>
                <w:tab w:val="right" w:pos="8640"/>
              </w:tabs>
              <w:rPr>
                <w:rFonts w:ascii="Century Gothic" w:hAnsi="Century Gothic"/>
                <w:sz w:val="20"/>
                <w:szCs w:val="20"/>
              </w:rPr>
            </w:pPr>
          </w:p>
          <w:p w14:paraId="42C02803" w14:textId="77777777" w:rsidR="00CB00AF" w:rsidRPr="009B29C0" w:rsidRDefault="00CB00AF"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French</w:t>
            </w:r>
          </w:p>
          <w:p w14:paraId="60CBD633" w14:textId="65078987" w:rsidR="00CB00AF" w:rsidRPr="009B29C0" w:rsidRDefault="00D44AA4" w:rsidP="00513B69">
            <w:pPr>
              <w:tabs>
                <w:tab w:val="center" w:pos="4320"/>
                <w:tab w:val="right" w:pos="8640"/>
              </w:tabs>
              <w:rPr>
                <w:rFonts w:ascii="Century Gothic" w:hAnsi="Century Gothic"/>
                <w:sz w:val="20"/>
                <w:szCs w:val="20"/>
              </w:rPr>
            </w:pPr>
            <w:r>
              <w:rPr>
                <w:rFonts w:ascii="Century Gothic" w:hAnsi="Century Gothic"/>
                <w:sz w:val="20"/>
                <w:szCs w:val="20"/>
              </w:rPr>
              <w:t>The Romans</w:t>
            </w:r>
            <w:r w:rsidR="00133DE1">
              <w:rPr>
                <w:rFonts w:ascii="Century Gothic" w:hAnsi="Century Gothic"/>
                <w:sz w:val="20"/>
                <w:szCs w:val="20"/>
              </w:rPr>
              <w:t xml:space="preserve"> </w:t>
            </w:r>
          </w:p>
        </w:tc>
      </w:tr>
      <w:tr w:rsidR="00513B69" w14:paraId="30C2F631" w14:textId="77777777" w:rsidTr="00513B69">
        <w:trPr>
          <w:trHeight w:val="2746"/>
        </w:trPr>
        <w:tc>
          <w:tcPr>
            <w:tcW w:w="4761" w:type="dxa"/>
            <w:shd w:val="clear" w:color="auto" w:fill="auto"/>
          </w:tcPr>
          <w:p w14:paraId="749D8E84" w14:textId="502D41E5" w:rsidR="00513B69" w:rsidRPr="00513B69" w:rsidRDefault="00CB00AF" w:rsidP="00513B69">
            <w:pPr>
              <w:tabs>
                <w:tab w:val="center" w:pos="4320"/>
                <w:tab w:val="right" w:pos="8640"/>
              </w:tabs>
              <w:rPr>
                <w:rFonts w:ascii="Century Gothic" w:hAnsi="Century Gothic"/>
                <w:b/>
                <w:sz w:val="20"/>
                <w:szCs w:val="20"/>
              </w:rPr>
            </w:pPr>
            <w:r>
              <w:rPr>
                <w:rFonts w:ascii="Century Gothic" w:hAnsi="Century Gothic"/>
                <w:b/>
                <w:sz w:val="20"/>
                <w:szCs w:val="20"/>
              </w:rPr>
              <w:t xml:space="preserve">Writing lessons: </w:t>
            </w:r>
          </w:p>
          <w:p w14:paraId="401DEF3C" w14:textId="77777777" w:rsidR="00A5564E" w:rsidRDefault="00A5564E" w:rsidP="00513B69">
            <w:pPr>
              <w:tabs>
                <w:tab w:val="center" w:pos="4320"/>
                <w:tab w:val="right" w:pos="8640"/>
              </w:tabs>
              <w:rPr>
                <w:rFonts w:ascii="Century Gothic" w:hAnsi="Century Gothic"/>
                <w:sz w:val="20"/>
                <w:szCs w:val="20"/>
              </w:rPr>
            </w:pPr>
          </w:p>
          <w:p w14:paraId="576FAE3B" w14:textId="77777777" w:rsidR="00A5564E" w:rsidRDefault="00A5564E" w:rsidP="00513B69">
            <w:pPr>
              <w:tabs>
                <w:tab w:val="center" w:pos="4320"/>
                <w:tab w:val="right" w:pos="8640"/>
              </w:tabs>
              <w:rPr>
                <w:rFonts w:ascii="Century Gothic" w:hAnsi="Century Gothic"/>
                <w:sz w:val="20"/>
                <w:szCs w:val="20"/>
              </w:rPr>
            </w:pPr>
          </w:p>
          <w:p w14:paraId="7ED73446" w14:textId="3C980D20" w:rsidR="00DE339B" w:rsidRPr="00CB00AF" w:rsidRDefault="00513B69" w:rsidP="00513B69">
            <w:pPr>
              <w:tabs>
                <w:tab w:val="center" w:pos="4320"/>
                <w:tab w:val="right" w:pos="8640"/>
              </w:tabs>
              <w:rPr>
                <w:rFonts w:ascii="Century Gothic" w:hAnsi="Century Gothic"/>
                <w:sz w:val="20"/>
                <w:szCs w:val="20"/>
              </w:rPr>
            </w:pPr>
            <w:r>
              <w:rPr>
                <w:noProof/>
              </w:rPr>
              <w:drawing>
                <wp:anchor distT="0" distB="0" distL="114300" distR="114300" simplePos="0" relativeHeight="251664896" behindDoc="1" locked="0" layoutInCell="1" allowOverlap="1" wp14:anchorId="6322B408" wp14:editId="50510E5C">
                  <wp:simplePos x="0" y="0"/>
                  <wp:positionH relativeFrom="column">
                    <wp:posOffset>1287145</wp:posOffset>
                  </wp:positionH>
                  <wp:positionV relativeFrom="paragraph">
                    <wp:posOffset>12065</wp:posOffset>
                  </wp:positionV>
                  <wp:extent cx="1400175" cy="734695"/>
                  <wp:effectExtent l="0" t="0" r="9525" b="8255"/>
                  <wp:wrapTight wrapText="bothSides">
                    <wp:wrapPolygon edited="0">
                      <wp:start x="0" y="0"/>
                      <wp:lineTo x="0" y="21283"/>
                      <wp:lineTo x="21453" y="21283"/>
                      <wp:lineTo x="21453" y="0"/>
                      <wp:lineTo x="0" y="0"/>
                    </wp:wrapPolygon>
                  </wp:wrapTight>
                  <wp:docPr id="4" name="Picture 4" descr="Kick by Mitch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ck by Mitch John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AF">
              <w:rPr>
                <w:rFonts w:ascii="Century Gothic" w:hAnsi="Century Gothic"/>
                <w:sz w:val="20"/>
                <w:szCs w:val="20"/>
              </w:rPr>
              <w:t xml:space="preserve">In </w:t>
            </w:r>
            <w:r w:rsidR="00CC4F49">
              <w:rPr>
                <w:rFonts w:ascii="Century Gothic" w:hAnsi="Century Gothic"/>
                <w:sz w:val="20"/>
                <w:szCs w:val="20"/>
              </w:rPr>
              <w:t xml:space="preserve">our </w:t>
            </w:r>
            <w:r w:rsidR="00CB00AF">
              <w:rPr>
                <w:rFonts w:ascii="Century Gothic" w:hAnsi="Century Gothic"/>
                <w:sz w:val="20"/>
                <w:szCs w:val="20"/>
              </w:rPr>
              <w:t>writing</w:t>
            </w:r>
            <w:r w:rsidR="00CC4F49">
              <w:rPr>
                <w:rFonts w:ascii="Century Gothic" w:hAnsi="Century Gothic"/>
                <w:sz w:val="20"/>
                <w:szCs w:val="20"/>
              </w:rPr>
              <w:t xml:space="preserve"> lessons the children</w:t>
            </w:r>
            <w:r w:rsidR="00CB00AF">
              <w:rPr>
                <w:rFonts w:ascii="Century Gothic" w:hAnsi="Century Gothic"/>
                <w:sz w:val="20"/>
                <w:szCs w:val="20"/>
              </w:rPr>
              <w:t xml:space="preserve"> will be reading </w:t>
            </w:r>
            <w:r w:rsidR="00D44AA4">
              <w:rPr>
                <w:rFonts w:ascii="Century Gothic" w:hAnsi="Century Gothic"/>
                <w:sz w:val="20"/>
                <w:szCs w:val="20"/>
              </w:rPr>
              <w:t xml:space="preserve">Kick by Mitch Johnson. The book tells the story of a young boy, named Budi, who wants to be a footballer. Budi works long days in a factory sewing together football boots until one day his world is rocked by one unlucky kick. </w:t>
            </w:r>
            <w:r>
              <w:rPr>
                <w:rFonts w:ascii="Century Gothic" w:hAnsi="Century Gothic"/>
                <w:sz w:val="20"/>
                <w:szCs w:val="20"/>
              </w:rPr>
              <w:t xml:space="preserve">This half term, the children will write a persuasive letter about the issues raised throughout the story. </w:t>
            </w:r>
          </w:p>
        </w:tc>
        <w:tc>
          <w:tcPr>
            <w:tcW w:w="5015" w:type="dxa"/>
            <w:vMerge/>
            <w:shd w:val="clear" w:color="auto" w:fill="auto"/>
          </w:tcPr>
          <w:p w14:paraId="20FD4EC1" w14:textId="77777777" w:rsidR="00CB00AF" w:rsidRPr="009B29C0" w:rsidRDefault="00CB00AF" w:rsidP="00513B69">
            <w:pPr>
              <w:tabs>
                <w:tab w:val="center" w:pos="4320"/>
                <w:tab w:val="right" w:pos="8640"/>
              </w:tabs>
              <w:rPr>
                <w:rFonts w:ascii="Century Gothic" w:hAnsi="Century Gothic"/>
                <w:b/>
                <w:sz w:val="20"/>
                <w:szCs w:val="20"/>
              </w:rPr>
            </w:pPr>
          </w:p>
        </w:tc>
      </w:tr>
      <w:tr w:rsidR="00513B69" w14:paraId="24DA9D18" w14:textId="77777777" w:rsidTr="00513B69">
        <w:trPr>
          <w:trHeight w:val="2912"/>
        </w:trPr>
        <w:tc>
          <w:tcPr>
            <w:tcW w:w="4761" w:type="dxa"/>
            <w:shd w:val="clear" w:color="auto" w:fill="auto"/>
          </w:tcPr>
          <w:p w14:paraId="426B727E" w14:textId="44C13697" w:rsidR="007B2D80" w:rsidRPr="009B29C0" w:rsidRDefault="007B2D80" w:rsidP="00513B69">
            <w:pPr>
              <w:tabs>
                <w:tab w:val="center" w:pos="4320"/>
                <w:tab w:val="right" w:pos="8640"/>
              </w:tabs>
              <w:rPr>
                <w:rFonts w:ascii="Century Gothic" w:hAnsi="Century Gothic"/>
                <w:b/>
                <w:sz w:val="20"/>
                <w:szCs w:val="20"/>
              </w:rPr>
            </w:pPr>
            <w:r w:rsidRPr="009B29C0">
              <w:rPr>
                <w:rFonts w:ascii="Century Gothic" w:hAnsi="Century Gothic"/>
                <w:b/>
                <w:sz w:val="20"/>
                <w:szCs w:val="20"/>
              </w:rPr>
              <w:t xml:space="preserve">Weekly Calendar: </w:t>
            </w:r>
          </w:p>
          <w:p w14:paraId="2F142A8F" w14:textId="77777777" w:rsidR="009B29C0" w:rsidRPr="009B29C0" w:rsidRDefault="009B29C0" w:rsidP="00513B69">
            <w:pPr>
              <w:tabs>
                <w:tab w:val="center" w:pos="4320"/>
                <w:tab w:val="right" w:pos="8640"/>
              </w:tabs>
              <w:rPr>
                <w:rFonts w:ascii="Century Gothic" w:hAnsi="Century Gothic"/>
                <w:b/>
                <w:sz w:val="20"/>
                <w:szCs w:val="20"/>
              </w:rPr>
            </w:pPr>
          </w:p>
          <w:p w14:paraId="33B1812C" w14:textId="5F569799" w:rsidR="00BC7EF4" w:rsidRDefault="00BC7EF4" w:rsidP="00513B69">
            <w:pPr>
              <w:tabs>
                <w:tab w:val="center" w:pos="4320"/>
                <w:tab w:val="right" w:pos="8640"/>
              </w:tabs>
              <w:rPr>
                <w:rFonts w:ascii="Century Gothic" w:hAnsi="Century Gothic"/>
                <w:b/>
                <w:sz w:val="20"/>
                <w:szCs w:val="20"/>
              </w:rPr>
            </w:pPr>
            <w:r>
              <w:rPr>
                <w:rFonts w:ascii="Century Gothic" w:hAnsi="Century Gothic"/>
                <w:b/>
                <w:sz w:val="20"/>
                <w:szCs w:val="20"/>
              </w:rPr>
              <w:t xml:space="preserve">Monday </w:t>
            </w:r>
          </w:p>
          <w:p w14:paraId="3BB54AED" w14:textId="4BF78F0C" w:rsidR="007B2D80" w:rsidRDefault="007B2D80" w:rsidP="00513B69">
            <w:pPr>
              <w:tabs>
                <w:tab w:val="center" w:pos="4320"/>
                <w:tab w:val="right" w:pos="8640"/>
              </w:tabs>
              <w:rPr>
                <w:rFonts w:ascii="Century Gothic" w:hAnsi="Century Gothic"/>
                <w:i/>
                <w:sz w:val="20"/>
                <w:szCs w:val="20"/>
              </w:rPr>
            </w:pPr>
            <w:r w:rsidRPr="00BC7EF4">
              <w:rPr>
                <w:rFonts w:ascii="Century Gothic" w:hAnsi="Century Gothic"/>
                <w:b/>
                <w:i/>
                <w:sz w:val="20"/>
                <w:szCs w:val="20"/>
              </w:rPr>
              <w:t xml:space="preserve">P.E: </w:t>
            </w:r>
            <w:r w:rsidR="00CC4F49" w:rsidRPr="00BC7EF4">
              <w:rPr>
                <w:rFonts w:ascii="Century Gothic" w:hAnsi="Century Gothic"/>
                <w:i/>
                <w:sz w:val="20"/>
                <w:szCs w:val="20"/>
              </w:rPr>
              <w:t>Please send your chi</w:t>
            </w:r>
            <w:r w:rsidR="00513B69">
              <w:rPr>
                <w:rFonts w:ascii="Century Gothic" w:hAnsi="Century Gothic"/>
                <w:i/>
                <w:sz w:val="20"/>
                <w:szCs w:val="20"/>
              </w:rPr>
              <w:t>ldren to school in their PE kit</w:t>
            </w:r>
            <w:r w:rsidR="00CC4F49" w:rsidRPr="00BC7EF4">
              <w:rPr>
                <w:rFonts w:ascii="Century Gothic" w:hAnsi="Century Gothic"/>
                <w:i/>
                <w:sz w:val="20"/>
                <w:szCs w:val="20"/>
              </w:rPr>
              <w:t xml:space="preserve"> on </w:t>
            </w:r>
            <w:r w:rsidR="00513B69">
              <w:rPr>
                <w:rFonts w:ascii="Century Gothic" w:hAnsi="Century Gothic"/>
                <w:i/>
                <w:sz w:val="20"/>
                <w:szCs w:val="20"/>
              </w:rPr>
              <w:t>this day.</w:t>
            </w:r>
          </w:p>
          <w:p w14:paraId="7337929A" w14:textId="77777777" w:rsidR="00513B69" w:rsidRPr="00513B69" w:rsidRDefault="00513B69" w:rsidP="00513B69">
            <w:pPr>
              <w:tabs>
                <w:tab w:val="center" w:pos="4320"/>
                <w:tab w:val="right" w:pos="8640"/>
              </w:tabs>
              <w:rPr>
                <w:rFonts w:ascii="Century Gothic" w:hAnsi="Century Gothic"/>
                <w:b/>
                <w:sz w:val="20"/>
                <w:szCs w:val="20"/>
              </w:rPr>
            </w:pPr>
          </w:p>
          <w:p w14:paraId="56B5532D" w14:textId="6E999FA4" w:rsidR="007B2D80" w:rsidRDefault="00513B69" w:rsidP="00513B69">
            <w:pPr>
              <w:tabs>
                <w:tab w:val="center" w:pos="4320"/>
                <w:tab w:val="right" w:pos="8640"/>
              </w:tabs>
              <w:rPr>
                <w:rFonts w:ascii="Century Gothic" w:hAnsi="Century Gothic"/>
                <w:sz w:val="20"/>
                <w:szCs w:val="20"/>
              </w:rPr>
            </w:pPr>
            <w:r w:rsidRPr="00513B69">
              <w:rPr>
                <w:rFonts w:ascii="Century Gothic" w:hAnsi="Century Gothic"/>
                <w:b/>
                <w:sz w:val="20"/>
                <w:szCs w:val="20"/>
              </w:rPr>
              <w:t>Swimming</w:t>
            </w:r>
            <w:r>
              <w:rPr>
                <w:rFonts w:ascii="Century Gothic" w:hAnsi="Century Gothic"/>
                <w:b/>
                <w:sz w:val="20"/>
                <w:szCs w:val="20"/>
              </w:rPr>
              <w:t xml:space="preserve">: </w:t>
            </w:r>
            <w:r>
              <w:rPr>
                <w:rFonts w:ascii="Century Gothic" w:hAnsi="Century Gothic"/>
                <w:sz w:val="20"/>
                <w:szCs w:val="20"/>
              </w:rPr>
              <w:t xml:space="preserve">Swimming is on </w:t>
            </w:r>
            <w:r w:rsidRPr="00513B69">
              <w:rPr>
                <w:rFonts w:ascii="Century Gothic" w:hAnsi="Century Gothic"/>
                <w:b/>
                <w:sz w:val="20"/>
                <w:szCs w:val="20"/>
              </w:rPr>
              <w:t>Wednesdays.</w:t>
            </w:r>
            <w:r>
              <w:rPr>
                <w:rFonts w:ascii="Century Gothic" w:hAnsi="Century Gothic"/>
                <w:sz w:val="20"/>
                <w:szCs w:val="20"/>
              </w:rPr>
              <w:t xml:space="preserve"> Please send children into school wearing their costumes underneath their uniforms. </w:t>
            </w:r>
          </w:p>
          <w:p w14:paraId="168E4E04" w14:textId="77777777" w:rsidR="00513B69" w:rsidRPr="00513B69" w:rsidRDefault="00513B69" w:rsidP="00513B69">
            <w:pPr>
              <w:tabs>
                <w:tab w:val="center" w:pos="4320"/>
                <w:tab w:val="right" w:pos="8640"/>
              </w:tabs>
              <w:rPr>
                <w:rFonts w:ascii="Century Gothic" w:hAnsi="Century Gothic"/>
                <w:sz w:val="20"/>
                <w:szCs w:val="20"/>
              </w:rPr>
            </w:pPr>
          </w:p>
          <w:p w14:paraId="3BBD4B36" w14:textId="2666D1C5" w:rsidR="007B2D80" w:rsidRPr="009B29C0" w:rsidRDefault="007B2D80" w:rsidP="00513B69">
            <w:pPr>
              <w:tabs>
                <w:tab w:val="center" w:pos="4320"/>
                <w:tab w:val="right" w:pos="8640"/>
              </w:tabs>
              <w:rPr>
                <w:rFonts w:ascii="Century Gothic" w:hAnsi="Century Gothic"/>
                <w:sz w:val="20"/>
                <w:szCs w:val="20"/>
              </w:rPr>
            </w:pPr>
            <w:r w:rsidRPr="009B29C0">
              <w:rPr>
                <w:rFonts w:ascii="Century Gothic" w:hAnsi="Century Gothic"/>
                <w:b/>
                <w:sz w:val="20"/>
                <w:szCs w:val="20"/>
              </w:rPr>
              <w:t xml:space="preserve">Friday – </w:t>
            </w:r>
            <w:r w:rsidR="009B29C0" w:rsidRPr="009B29C0">
              <w:rPr>
                <w:rFonts w:ascii="Century Gothic" w:hAnsi="Century Gothic"/>
                <w:sz w:val="20"/>
                <w:szCs w:val="20"/>
              </w:rPr>
              <w:t>Return homework and n</w:t>
            </w:r>
            <w:r w:rsidRPr="009B29C0">
              <w:rPr>
                <w:rFonts w:ascii="Century Gothic" w:hAnsi="Century Gothic"/>
                <w:sz w:val="20"/>
                <w:szCs w:val="20"/>
              </w:rPr>
              <w:t xml:space="preserve">ew homework set. </w:t>
            </w:r>
          </w:p>
          <w:p w14:paraId="67FB22D1" w14:textId="77777777" w:rsidR="009B29C0" w:rsidRPr="009B29C0" w:rsidRDefault="007B2D80" w:rsidP="00513B69">
            <w:pPr>
              <w:pStyle w:val="ColorfulList-Accent11"/>
              <w:spacing w:after="0" w:line="276" w:lineRule="auto"/>
              <w:ind w:left="0"/>
              <w:jc w:val="center"/>
              <w:rPr>
                <w:rFonts w:ascii="Century Gothic" w:hAnsi="Century Gothic"/>
                <w:b/>
                <w:sz w:val="20"/>
                <w:szCs w:val="20"/>
              </w:rPr>
            </w:pPr>
            <w:r w:rsidRPr="009B29C0">
              <w:rPr>
                <w:rFonts w:ascii="Century Gothic" w:hAnsi="Century Gothic"/>
                <w:b/>
                <w:sz w:val="20"/>
                <w:szCs w:val="20"/>
              </w:rPr>
              <w:t>Please remember to send your child’s book bag into school every day.</w:t>
            </w:r>
          </w:p>
        </w:tc>
        <w:tc>
          <w:tcPr>
            <w:tcW w:w="5015" w:type="dxa"/>
            <w:shd w:val="clear" w:color="auto" w:fill="auto"/>
          </w:tcPr>
          <w:p w14:paraId="2873A1B7" w14:textId="77777777" w:rsidR="007B2D80" w:rsidRDefault="007B2D80" w:rsidP="00513B69">
            <w:pPr>
              <w:tabs>
                <w:tab w:val="center" w:pos="4320"/>
                <w:tab w:val="right" w:pos="8640"/>
              </w:tabs>
              <w:rPr>
                <w:rFonts w:ascii="Century Gothic" w:hAnsi="Century Gothic"/>
                <w:b/>
                <w:sz w:val="20"/>
                <w:szCs w:val="20"/>
              </w:rPr>
            </w:pPr>
            <w:r w:rsidRPr="009B29C0">
              <w:rPr>
                <w:rFonts w:ascii="Century Gothic" w:hAnsi="Century Gothic"/>
                <w:b/>
                <w:sz w:val="20"/>
                <w:szCs w:val="20"/>
              </w:rPr>
              <w:t xml:space="preserve">You can help by: </w:t>
            </w:r>
          </w:p>
          <w:p w14:paraId="770FB1A2" w14:textId="77777777" w:rsidR="009B29C0" w:rsidRPr="009B29C0" w:rsidRDefault="009B29C0" w:rsidP="00513B69">
            <w:pPr>
              <w:tabs>
                <w:tab w:val="center" w:pos="4320"/>
                <w:tab w:val="right" w:pos="8640"/>
              </w:tabs>
              <w:rPr>
                <w:rFonts w:ascii="Century Gothic" w:hAnsi="Century Gothic"/>
                <w:b/>
                <w:sz w:val="20"/>
                <w:szCs w:val="20"/>
              </w:rPr>
            </w:pPr>
          </w:p>
          <w:p w14:paraId="301E90FC" w14:textId="77777777"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Reading with your child daily and discussing the book they read.</w:t>
            </w:r>
          </w:p>
          <w:p w14:paraId="1FACD436" w14:textId="77777777"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Sending readin</w:t>
            </w:r>
            <w:r w:rsidR="009B29C0">
              <w:rPr>
                <w:rFonts w:ascii="Century Gothic" w:hAnsi="Century Gothic" w:cs="Cambria"/>
                <w:sz w:val="20"/>
                <w:szCs w:val="20"/>
              </w:rPr>
              <w:t xml:space="preserve">g books into school </w:t>
            </w:r>
            <w:r w:rsidR="009B29C0" w:rsidRPr="009B29C0">
              <w:rPr>
                <w:rFonts w:ascii="Century Gothic" w:hAnsi="Century Gothic" w:cs="Cambria"/>
                <w:sz w:val="20"/>
                <w:szCs w:val="20"/>
              </w:rPr>
              <w:t>every day</w:t>
            </w:r>
            <w:r w:rsidR="009B29C0">
              <w:rPr>
                <w:rFonts w:ascii="Century Gothic" w:hAnsi="Century Gothic" w:cs="Cambria"/>
                <w:sz w:val="20"/>
                <w:szCs w:val="20"/>
              </w:rPr>
              <w:t>.</w:t>
            </w:r>
          </w:p>
          <w:p w14:paraId="4455EC17" w14:textId="77777777"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 xml:space="preserve">Practising all times tables. </w:t>
            </w:r>
          </w:p>
          <w:p w14:paraId="2F4F0B58" w14:textId="77777777"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Practising spellings</w:t>
            </w:r>
          </w:p>
          <w:p w14:paraId="0672F268" w14:textId="2DE6742A"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Allowin</w:t>
            </w:r>
            <w:r w:rsidR="00BC7EF4">
              <w:rPr>
                <w:rFonts w:ascii="Century Gothic" w:hAnsi="Century Gothic" w:cs="Cambria"/>
                <w:sz w:val="20"/>
                <w:szCs w:val="20"/>
              </w:rPr>
              <w:t xml:space="preserve">g your children to complete </w:t>
            </w:r>
            <w:r w:rsidRPr="009B29C0">
              <w:rPr>
                <w:rFonts w:ascii="Century Gothic" w:hAnsi="Century Gothic" w:cs="Cambria"/>
                <w:sz w:val="20"/>
                <w:szCs w:val="20"/>
              </w:rPr>
              <w:t>research about</w:t>
            </w:r>
            <w:r w:rsidR="00EA6F23">
              <w:rPr>
                <w:rFonts w:ascii="Century Gothic" w:hAnsi="Century Gothic" w:cs="Cambria"/>
                <w:sz w:val="20"/>
                <w:szCs w:val="20"/>
              </w:rPr>
              <w:t xml:space="preserve"> the water cycle and a</w:t>
            </w:r>
            <w:r w:rsidR="00513B69">
              <w:rPr>
                <w:rFonts w:ascii="Century Gothic" w:hAnsi="Century Gothic" w:cs="Cambria"/>
                <w:sz w:val="20"/>
                <w:szCs w:val="20"/>
              </w:rPr>
              <w:t>nimals including humans</w:t>
            </w:r>
            <w:r w:rsidRPr="009B29C0">
              <w:rPr>
                <w:rFonts w:ascii="Century Gothic" w:hAnsi="Century Gothic" w:cs="Cambria"/>
                <w:sz w:val="20"/>
                <w:szCs w:val="20"/>
              </w:rPr>
              <w:t xml:space="preserve">.  </w:t>
            </w:r>
          </w:p>
          <w:p w14:paraId="02CA458B" w14:textId="77777777" w:rsidR="00A660C7" w:rsidRPr="009B29C0" w:rsidRDefault="00A660C7" w:rsidP="00513B69">
            <w:pPr>
              <w:pStyle w:val="ColorfulList-Accent12"/>
              <w:shd w:val="clear" w:color="auto" w:fill="FFFFFF"/>
              <w:spacing w:after="75" w:line="240" w:lineRule="auto"/>
              <w:ind w:left="0"/>
              <w:rPr>
                <w:rFonts w:ascii="Century Gothic" w:eastAsia="Times New Roman" w:hAnsi="Century Gothic" w:cs="Cambria"/>
                <w:color w:val="0B0C0C"/>
                <w:sz w:val="20"/>
                <w:szCs w:val="20"/>
                <w:lang w:val="en-US"/>
              </w:rPr>
            </w:pPr>
          </w:p>
        </w:tc>
      </w:tr>
    </w:tbl>
    <w:p w14:paraId="71C97304" w14:textId="77777777" w:rsidR="009E0E26" w:rsidRPr="00E94A96" w:rsidRDefault="009E0E26" w:rsidP="00E94A96"/>
    <w:sectPr w:rsidR="009E0E26" w:rsidRPr="00E94A96" w:rsidSect="00A5564E">
      <w:pgSz w:w="12240" w:h="15840"/>
      <w:pgMar w:top="1440" w:right="1800" w:bottom="1440" w:left="1800" w:header="708" w:footer="708" w:gutter="0"/>
      <w:pgBorders w:offsetFrom="page">
        <w:top w:val="thinThickThinSmallGap" w:sz="48" w:space="30" w:color="538135" w:themeColor="accent6" w:themeShade="BF"/>
        <w:left w:val="thinThickThinSmallGap" w:sz="48" w:space="30" w:color="538135" w:themeColor="accent6" w:themeShade="BF"/>
        <w:bottom w:val="thinThickThinSmallGap" w:sz="48" w:space="30" w:color="538135" w:themeColor="accent6" w:themeShade="BF"/>
        <w:right w:val="thinThickThinSmallGap" w:sz="48" w:space="30"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8939" w14:textId="77777777" w:rsidR="00C471CD" w:rsidRDefault="00C471CD">
      <w:r>
        <w:separator/>
      </w:r>
    </w:p>
  </w:endnote>
  <w:endnote w:type="continuationSeparator" w:id="0">
    <w:p w14:paraId="19E0C005" w14:textId="77777777" w:rsidR="00C471CD" w:rsidRDefault="00C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747C" w14:textId="77777777" w:rsidR="00C471CD" w:rsidRDefault="00C471CD">
      <w:r>
        <w:separator/>
      </w:r>
    </w:p>
  </w:footnote>
  <w:footnote w:type="continuationSeparator" w:id="0">
    <w:p w14:paraId="4DCAFA00" w14:textId="77777777" w:rsidR="00C471CD" w:rsidRDefault="00C4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61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05EE8"/>
    <w:multiLevelType w:val="hybridMultilevel"/>
    <w:tmpl w:val="7F00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72961"/>
    <w:multiLevelType w:val="hybridMultilevel"/>
    <w:tmpl w:val="375C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6D9B"/>
    <w:multiLevelType w:val="hybridMultilevel"/>
    <w:tmpl w:val="1F3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76611"/>
    <w:multiLevelType w:val="hybridMultilevel"/>
    <w:tmpl w:val="E52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40E29"/>
    <w:multiLevelType w:val="hybridMultilevel"/>
    <w:tmpl w:val="F9C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A6D96"/>
    <w:multiLevelType w:val="hybridMultilevel"/>
    <w:tmpl w:val="C7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638AA"/>
    <w:multiLevelType w:val="hybridMultilevel"/>
    <w:tmpl w:val="147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C4"/>
    <w:rsid w:val="000115E6"/>
    <w:rsid w:val="00044612"/>
    <w:rsid w:val="000A0E75"/>
    <w:rsid w:val="000C340A"/>
    <w:rsid w:val="000F2A0A"/>
    <w:rsid w:val="0010518E"/>
    <w:rsid w:val="00133DE1"/>
    <w:rsid w:val="001353D7"/>
    <w:rsid w:val="00137871"/>
    <w:rsid w:val="00145D09"/>
    <w:rsid w:val="001A5F5C"/>
    <w:rsid w:val="001F4606"/>
    <w:rsid w:val="001F6197"/>
    <w:rsid w:val="00205BBD"/>
    <w:rsid w:val="002154C9"/>
    <w:rsid w:val="00217D96"/>
    <w:rsid w:val="00267494"/>
    <w:rsid w:val="00282B79"/>
    <w:rsid w:val="00282D18"/>
    <w:rsid w:val="00295958"/>
    <w:rsid w:val="002A6B0A"/>
    <w:rsid w:val="002C0E52"/>
    <w:rsid w:val="002D4844"/>
    <w:rsid w:val="002D68DD"/>
    <w:rsid w:val="003407EA"/>
    <w:rsid w:val="003455ED"/>
    <w:rsid w:val="003610CB"/>
    <w:rsid w:val="00381583"/>
    <w:rsid w:val="003A7424"/>
    <w:rsid w:val="00441CF5"/>
    <w:rsid w:val="004478E8"/>
    <w:rsid w:val="004777C4"/>
    <w:rsid w:val="004C754F"/>
    <w:rsid w:val="00513B69"/>
    <w:rsid w:val="005378BA"/>
    <w:rsid w:val="005724DE"/>
    <w:rsid w:val="00576AF3"/>
    <w:rsid w:val="005B4282"/>
    <w:rsid w:val="005B58AE"/>
    <w:rsid w:val="005F5BD3"/>
    <w:rsid w:val="00664AB8"/>
    <w:rsid w:val="00676C7F"/>
    <w:rsid w:val="006925EB"/>
    <w:rsid w:val="006B1C1B"/>
    <w:rsid w:val="006B679A"/>
    <w:rsid w:val="006C2AC5"/>
    <w:rsid w:val="00715B58"/>
    <w:rsid w:val="0075272B"/>
    <w:rsid w:val="00773608"/>
    <w:rsid w:val="0079388A"/>
    <w:rsid w:val="007A73F4"/>
    <w:rsid w:val="007B2D80"/>
    <w:rsid w:val="007B65F6"/>
    <w:rsid w:val="007D5EE2"/>
    <w:rsid w:val="007E7A45"/>
    <w:rsid w:val="008036CB"/>
    <w:rsid w:val="008138A8"/>
    <w:rsid w:val="0082441E"/>
    <w:rsid w:val="00824BBD"/>
    <w:rsid w:val="0083593E"/>
    <w:rsid w:val="00880FA2"/>
    <w:rsid w:val="008E0B70"/>
    <w:rsid w:val="009411A8"/>
    <w:rsid w:val="009453C0"/>
    <w:rsid w:val="00964E70"/>
    <w:rsid w:val="00984C51"/>
    <w:rsid w:val="00985EAA"/>
    <w:rsid w:val="00986B69"/>
    <w:rsid w:val="00993CFB"/>
    <w:rsid w:val="009A1F8F"/>
    <w:rsid w:val="009A395C"/>
    <w:rsid w:val="009B29C0"/>
    <w:rsid w:val="009E0E26"/>
    <w:rsid w:val="00A322DE"/>
    <w:rsid w:val="00A5564E"/>
    <w:rsid w:val="00A660C7"/>
    <w:rsid w:val="00A96959"/>
    <w:rsid w:val="00AB0BB8"/>
    <w:rsid w:val="00AD3329"/>
    <w:rsid w:val="00AD6583"/>
    <w:rsid w:val="00B056F3"/>
    <w:rsid w:val="00B07949"/>
    <w:rsid w:val="00B927D3"/>
    <w:rsid w:val="00BB5541"/>
    <w:rsid w:val="00BC2649"/>
    <w:rsid w:val="00BC7EF4"/>
    <w:rsid w:val="00BD3AF4"/>
    <w:rsid w:val="00BD587F"/>
    <w:rsid w:val="00BE08A5"/>
    <w:rsid w:val="00C031C5"/>
    <w:rsid w:val="00C22138"/>
    <w:rsid w:val="00C471CD"/>
    <w:rsid w:val="00C56629"/>
    <w:rsid w:val="00C60041"/>
    <w:rsid w:val="00C769CE"/>
    <w:rsid w:val="00CA4B27"/>
    <w:rsid w:val="00CB00AF"/>
    <w:rsid w:val="00CB707C"/>
    <w:rsid w:val="00CC4F49"/>
    <w:rsid w:val="00CC5C1E"/>
    <w:rsid w:val="00D27147"/>
    <w:rsid w:val="00D43610"/>
    <w:rsid w:val="00D44AA4"/>
    <w:rsid w:val="00D73ED9"/>
    <w:rsid w:val="00D94600"/>
    <w:rsid w:val="00DA7B92"/>
    <w:rsid w:val="00DD4F32"/>
    <w:rsid w:val="00DD586D"/>
    <w:rsid w:val="00DD60C8"/>
    <w:rsid w:val="00DE339B"/>
    <w:rsid w:val="00E02A33"/>
    <w:rsid w:val="00E54412"/>
    <w:rsid w:val="00E84C46"/>
    <w:rsid w:val="00E94A96"/>
    <w:rsid w:val="00EA2440"/>
    <w:rsid w:val="00EA6F23"/>
    <w:rsid w:val="00EF220D"/>
    <w:rsid w:val="00F2433A"/>
    <w:rsid w:val="00F26753"/>
    <w:rsid w:val="00F76FA4"/>
    <w:rsid w:val="00F772A4"/>
    <w:rsid w:val="00F80B77"/>
    <w:rsid w:val="00F83F73"/>
    <w:rsid w:val="00F87CBC"/>
    <w:rsid w:val="00F9726E"/>
    <w:rsid w:val="00FA4CE0"/>
    <w:rsid w:val="00FC0D6F"/>
    <w:rsid w:val="00FC39A6"/>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EC831"/>
  <w14:defaultImageDpi w14:val="300"/>
  <w15:chartTrackingRefBased/>
  <w15:docId w15:val="{787B4B87-88BC-4FC6-8299-94B3D45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B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7C4"/>
    <w:pPr>
      <w:tabs>
        <w:tab w:val="center" w:pos="4320"/>
        <w:tab w:val="right" w:pos="8640"/>
      </w:tabs>
    </w:pPr>
  </w:style>
  <w:style w:type="paragraph" w:styleId="Footer">
    <w:name w:val="footer"/>
    <w:basedOn w:val="Normal"/>
    <w:rsid w:val="004777C4"/>
    <w:pPr>
      <w:tabs>
        <w:tab w:val="center" w:pos="4320"/>
        <w:tab w:val="right" w:pos="8640"/>
      </w:tabs>
    </w:pPr>
  </w:style>
  <w:style w:type="table" w:styleId="TableGrid">
    <w:name w:val="Table Grid"/>
    <w:basedOn w:val="TableNormal"/>
    <w:uiPriority w:val="39"/>
    <w:rsid w:val="00A96959"/>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959"/>
    <w:pPr>
      <w:spacing w:after="160" w:line="259" w:lineRule="auto"/>
      <w:ind w:left="720"/>
      <w:contextualSpacing/>
    </w:pPr>
    <w:rPr>
      <w:rFonts w:ascii="Calibri" w:eastAsia="Calibri" w:hAnsi="Calibri"/>
      <w:sz w:val="22"/>
      <w:szCs w:val="22"/>
      <w:lang w:val="en-GB"/>
    </w:rPr>
  </w:style>
  <w:style w:type="paragraph" w:customStyle="1" w:styleId="ColorfulList-Accent12">
    <w:name w:val="Colorful List - Accent 12"/>
    <w:basedOn w:val="Normal"/>
    <w:uiPriority w:val="34"/>
    <w:qFormat/>
    <w:rsid w:val="00A96959"/>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A5564E"/>
    <w:rPr>
      <w:rFonts w:ascii="Segoe UI" w:hAnsi="Segoe UI" w:cs="Segoe UI"/>
      <w:sz w:val="18"/>
      <w:szCs w:val="18"/>
    </w:rPr>
  </w:style>
  <w:style w:type="character" w:customStyle="1" w:styleId="BalloonTextChar">
    <w:name w:val="Balloon Text Char"/>
    <w:basedOn w:val="DefaultParagraphFont"/>
    <w:link w:val="BalloonText"/>
    <w:rsid w:val="00A5564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4C409C35E0449B4AABB49AC7D105A" ma:contentTypeVersion="11" ma:contentTypeDescription="Create a new document." ma:contentTypeScope="" ma:versionID="8bb226307bf0690e8a4f321f3be723f2">
  <xsd:schema xmlns:xsd="http://www.w3.org/2001/XMLSchema" xmlns:xs="http://www.w3.org/2001/XMLSchema" xmlns:p="http://schemas.microsoft.com/office/2006/metadata/properties" xmlns:ns2="5b61f483-75f2-4eb5-a370-5c5b5e9ffba3" xmlns:ns3="812483bd-80bd-4920-b645-d23d3cb33e25" targetNamespace="http://schemas.microsoft.com/office/2006/metadata/properties" ma:root="true" ma:fieldsID="122d7421f42300ad3f3a30df1be79f2c" ns2:_="" ns3:_="">
    <xsd:import namespace="5b61f483-75f2-4eb5-a370-5c5b5e9ffba3"/>
    <xsd:import namespace="812483bd-80bd-4920-b645-d23d3cb33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483-75f2-4eb5-a370-5c5b5e9ff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83bd-80bd-4920-b645-d23d3cb33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1D61-16A6-4CC5-B41D-4BF26924A910}">
  <ds:schemaRefs>
    <ds:schemaRef ds:uri="http://schemas.microsoft.com/sharepoint/v3/contenttype/forms"/>
  </ds:schemaRefs>
</ds:datastoreItem>
</file>

<file path=customXml/itemProps2.xml><?xml version="1.0" encoding="utf-8"?>
<ds:datastoreItem xmlns:ds="http://schemas.openxmlformats.org/officeDocument/2006/customXml" ds:itemID="{26B8D929-E635-401B-B460-5D7E16D0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483-75f2-4eb5-a370-5c5b5e9ffba3"/>
    <ds:schemaRef ds:uri="812483bd-80bd-4920-b645-d23d3cb3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61764-5D1B-4491-B050-40EDF8495B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F71690-9D17-4C9E-865C-F4F35455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O'Connell Alice</cp:lastModifiedBy>
  <cp:revision>2</cp:revision>
  <cp:lastPrinted>2021-04-20T16:00:00Z</cp:lastPrinted>
  <dcterms:created xsi:type="dcterms:W3CDTF">2021-04-26T19:15:00Z</dcterms:created>
  <dcterms:modified xsi:type="dcterms:W3CDTF">2021-04-26T19:15:00Z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0x0101008C74C409C35E0449B4AABB49AC7D105A</vt:lpwstr>
  </property>
</Properties>
</file>